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Document.xml" ContentType="application/vnd.openxmlformats-officedocument.wordprocessingml.comments+xml"/>
  <Override PartName="/word/commentsIdsDocument.xml" ContentType="application/vnd.openxmlformats-officedocument.wordprocessingml.commentsIds+xml"/>
  <Override PartName="/word/commentsExtendedDocument.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AB3A0F" w14:textId="6AC6466B" w:rsidR="00E126BC" w:rsidRDefault="00EF16DA">
      <w:pPr>
        <w:rPr>
          <w:rFonts w:ascii="Times New Roman" w:hAnsi="Times New Roman"/>
          <w:sz w:val="22"/>
          <w:szCs w:val="22"/>
        </w:rPr>
      </w:pPr>
      <w:r>
        <w:rPr>
          <w:rFonts w:ascii="Times New Roman" w:hAnsi="Times New Roman"/>
          <w:b/>
          <w:caps/>
          <w:sz w:val="22"/>
          <w:szCs w:val="22"/>
        </w:rPr>
        <w:t>s</w:t>
      </w:r>
      <w:r w:rsidR="000D08DA">
        <w:rPr>
          <w:rFonts w:ascii="Times New Roman" w:hAnsi="Times New Roman"/>
          <w:b/>
          <w:sz w:val="22"/>
          <w:szCs w:val="22"/>
        </w:rPr>
        <w:t>upplementary online material</w:t>
      </w:r>
      <w:r w:rsidR="00E126BC">
        <w:rPr>
          <w:rFonts w:ascii="Times New Roman" w:hAnsi="Times New Roman"/>
          <w:b/>
          <w:sz w:val="22"/>
          <w:szCs w:val="22"/>
        </w:rPr>
        <w:t xml:space="preserve"> – m</w:t>
      </w:r>
      <w:r w:rsidR="000D08DA">
        <w:rPr>
          <w:rFonts w:ascii="Times New Roman" w:hAnsi="Times New Roman"/>
          <w:b/>
          <w:sz w:val="22"/>
          <w:szCs w:val="22"/>
        </w:rPr>
        <w:t xml:space="preserve">ethods used in illustration of rock paintings for </w:t>
      </w:r>
      <w:proofErr w:type="spellStart"/>
      <w:r w:rsidR="000D08DA">
        <w:rPr>
          <w:rFonts w:ascii="Times New Roman" w:hAnsi="Times New Roman"/>
          <w:b/>
          <w:sz w:val="22"/>
          <w:szCs w:val="22"/>
        </w:rPr>
        <w:t>Parkington</w:t>
      </w:r>
      <w:proofErr w:type="spellEnd"/>
      <w:r w:rsidR="000D08DA">
        <w:rPr>
          <w:rFonts w:ascii="Times New Roman" w:hAnsi="Times New Roman"/>
          <w:b/>
          <w:sz w:val="22"/>
          <w:szCs w:val="22"/>
        </w:rPr>
        <w:t xml:space="preserve"> and </w:t>
      </w:r>
      <w:proofErr w:type="spellStart"/>
      <w:r w:rsidR="000D08DA">
        <w:rPr>
          <w:rFonts w:ascii="Times New Roman" w:hAnsi="Times New Roman"/>
          <w:b/>
          <w:sz w:val="22"/>
          <w:szCs w:val="22"/>
        </w:rPr>
        <w:t>Alfers</w:t>
      </w:r>
      <w:proofErr w:type="spellEnd"/>
    </w:p>
    <w:p w14:paraId="7B33953C" w14:textId="5388749A" w:rsidR="00B079E1" w:rsidRDefault="000D08DA">
      <w:pPr>
        <w:rPr>
          <w:rFonts w:ascii="Times New Roman" w:hAnsi="Times New Roman"/>
          <w:sz w:val="22"/>
          <w:szCs w:val="22"/>
        </w:rPr>
      </w:pPr>
      <w:r>
        <w:rPr>
          <w:rFonts w:ascii="Times New Roman" w:hAnsi="Times New Roman"/>
          <w:sz w:val="22"/>
          <w:szCs w:val="22"/>
        </w:rPr>
        <w:t xml:space="preserve">Compiled </w:t>
      </w:r>
      <w:r w:rsidR="00EF16DA">
        <w:rPr>
          <w:rFonts w:ascii="Times New Roman" w:hAnsi="Times New Roman"/>
          <w:sz w:val="22"/>
          <w:szCs w:val="22"/>
        </w:rPr>
        <w:t xml:space="preserve">by </w:t>
      </w:r>
      <w:proofErr w:type="spellStart"/>
      <w:r w:rsidR="00EF16DA">
        <w:rPr>
          <w:rFonts w:ascii="Times New Roman" w:hAnsi="Times New Roman"/>
          <w:sz w:val="22"/>
          <w:szCs w:val="22"/>
        </w:rPr>
        <w:t>Royden</w:t>
      </w:r>
      <w:proofErr w:type="spellEnd"/>
      <w:r w:rsidR="00EF16DA">
        <w:rPr>
          <w:rFonts w:ascii="Times New Roman" w:hAnsi="Times New Roman"/>
          <w:sz w:val="22"/>
          <w:szCs w:val="22"/>
        </w:rPr>
        <w:t xml:space="preserve"> Yates</w:t>
      </w:r>
      <w:r>
        <w:rPr>
          <w:rFonts w:ascii="Times New Roman" w:hAnsi="Times New Roman"/>
          <w:sz w:val="22"/>
          <w:szCs w:val="22"/>
        </w:rPr>
        <w:t xml:space="preserve"> (</w:t>
      </w:r>
      <w:r w:rsidR="00EF16DA">
        <w:rPr>
          <w:rFonts w:ascii="Times New Roman" w:hAnsi="Times New Roman"/>
          <w:sz w:val="22"/>
          <w:szCs w:val="22"/>
        </w:rPr>
        <w:t>royden.yates@gmail.com</w:t>
      </w:r>
      <w:r>
        <w:rPr>
          <w:rFonts w:ascii="Times New Roman" w:hAnsi="Times New Roman"/>
          <w:sz w:val="22"/>
          <w:szCs w:val="22"/>
        </w:rPr>
        <w:t>)</w:t>
      </w:r>
    </w:p>
    <w:p w14:paraId="3298053B" w14:textId="77777777" w:rsidR="00B079E1" w:rsidRDefault="00B079E1">
      <w:pPr>
        <w:rPr>
          <w:rFonts w:ascii="Times New Roman" w:hAnsi="Times New Roman"/>
          <w:sz w:val="22"/>
          <w:szCs w:val="22"/>
        </w:rPr>
      </w:pPr>
    </w:p>
    <w:p w14:paraId="0D0D66A1" w14:textId="77777777" w:rsidR="00B079E1" w:rsidRDefault="00EF16DA">
      <w:pPr>
        <w:rPr>
          <w:rFonts w:ascii="Times New Roman" w:hAnsi="Times New Roman"/>
          <w:sz w:val="22"/>
          <w:szCs w:val="22"/>
        </w:rPr>
      </w:pPr>
      <w:r>
        <w:rPr>
          <w:rFonts w:ascii="Times New Roman" w:hAnsi="Times New Roman"/>
          <w:b/>
          <w:bCs/>
          <w:sz w:val="22"/>
          <w:szCs w:val="22"/>
        </w:rPr>
        <w:t>Introduction</w:t>
      </w:r>
    </w:p>
    <w:p w14:paraId="5626D8D2" w14:textId="2B022B25" w:rsidR="00B079E1" w:rsidRDefault="00EF16DA">
      <w:pPr>
        <w:rPr>
          <w:rFonts w:ascii="Times New Roman" w:hAnsi="Times New Roman"/>
          <w:sz w:val="22"/>
          <w:szCs w:val="22"/>
        </w:rPr>
      </w:pPr>
      <w:r>
        <w:rPr>
          <w:rFonts w:ascii="Times New Roman" w:hAnsi="Times New Roman"/>
          <w:sz w:val="22"/>
          <w:szCs w:val="22"/>
        </w:rPr>
        <w:t xml:space="preserve">Illustrations of rock paintings presented in </w:t>
      </w:r>
      <w:proofErr w:type="spellStart"/>
      <w:r>
        <w:rPr>
          <w:rFonts w:ascii="Times New Roman" w:hAnsi="Times New Roman"/>
          <w:sz w:val="22"/>
          <w:szCs w:val="22"/>
        </w:rPr>
        <w:t>Parkington</w:t>
      </w:r>
      <w:proofErr w:type="spellEnd"/>
      <w:r>
        <w:rPr>
          <w:rFonts w:ascii="Times New Roman" w:hAnsi="Times New Roman"/>
          <w:sz w:val="22"/>
          <w:szCs w:val="22"/>
        </w:rPr>
        <w:t xml:space="preserve"> and </w:t>
      </w:r>
      <w:proofErr w:type="spellStart"/>
      <w:r>
        <w:rPr>
          <w:rFonts w:ascii="Times New Roman" w:hAnsi="Times New Roman"/>
          <w:sz w:val="22"/>
          <w:szCs w:val="22"/>
        </w:rPr>
        <w:t>Alfers</w:t>
      </w:r>
      <w:proofErr w:type="spellEnd"/>
      <w:r>
        <w:rPr>
          <w:rFonts w:ascii="Times New Roman" w:hAnsi="Times New Roman"/>
          <w:sz w:val="22"/>
          <w:szCs w:val="22"/>
        </w:rPr>
        <w:t xml:space="preserve"> are all derived from digital imagery, acquired either by scanning slide film or directly by digital camera. They are enhancements as opposed to edited (colloquially termed </w:t>
      </w:r>
      <w:r w:rsidR="00B8627A">
        <w:rPr>
          <w:rFonts w:ascii="Times New Roman" w:hAnsi="Times New Roman"/>
          <w:sz w:val="22"/>
          <w:szCs w:val="22"/>
        </w:rPr>
        <w:t>‘</w:t>
      </w:r>
      <w:r>
        <w:rPr>
          <w:rFonts w:ascii="Times New Roman" w:hAnsi="Times New Roman"/>
          <w:sz w:val="22"/>
          <w:szCs w:val="22"/>
        </w:rPr>
        <w:t>Photoshopped</w:t>
      </w:r>
      <w:r w:rsidR="00B8627A">
        <w:rPr>
          <w:rFonts w:ascii="Times New Roman" w:hAnsi="Times New Roman"/>
          <w:sz w:val="22"/>
          <w:szCs w:val="22"/>
        </w:rPr>
        <w:t>’</w:t>
      </w:r>
      <w:r>
        <w:rPr>
          <w:rFonts w:ascii="Times New Roman" w:hAnsi="Times New Roman"/>
          <w:sz w:val="22"/>
          <w:szCs w:val="22"/>
        </w:rPr>
        <w:t>) or redrawn images, in that the manipulations address pixel values without selection for where the pixels lie within the image.</w:t>
      </w:r>
    </w:p>
    <w:p w14:paraId="2B58E22F" w14:textId="77777777" w:rsidR="00B079E1" w:rsidRDefault="00B079E1">
      <w:pPr>
        <w:rPr>
          <w:rFonts w:ascii="Times New Roman" w:hAnsi="Times New Roman"/>
          <w:sz w:val="22"/>
          <w:szCs w:val="22"/>
        </w:rPr>
      </w:pPr>
    </w:p>
    <w:p w14:paraId="0BE9DC26" w14:textId="6421346B" w:rsidR="00B079E1" w:rsidRDefault="00EF16DA">
      <w:pPr>
        <w:rPr>
          <w:rFonts w:ascii="Times New Roman" w:hAnsi="Times New Roman"/>
          <w:sz w:val="22"/>
          <w:szCs w:val="22"/>
        </w:rPr>
      </w:pPr>
      <w:r>
        <w:rPr>
          <w:rFonts w:ascii="Times New Roman" w:hAnsi="Times New Roman"/>
          <w:sz w:val="22"/>
          <w:szCs w:val="22"/>
        </w:rPr>
        <w:t>Enhancing rock paintings entails exaggerating the colours and/or contrasts of an image. There are many ways to do this. In the present case, derivative images were</w:t>
      </w:r>
      <w:r w:rsidR="008E6581">
        <w:rPr>
          <w:rFonts w:ascii="Times New Roman" w:hAnsi="Times New Roman"/>
          <w:sz w:val="22"/>
          <w:szCs w:val="22"/>
        </w:rPr>
        <w:t xml:space="preserve"> first</w:t>
      </w:r>
      <w:r>
        <w:rPr>
          <w:rFonts w:ascii="Times New Roman" w:hAnsi="Times New Roman"/>
          <w:sz w:val="22"/>
          <w:szCs w:val="22"/>
        </w:rPr>
        <w:t xml:space="preserve"> obtained by performing either a </w:t>
      </w:r>
      <w:r w:rsidR="008E6581">
        <w:rPr>
          <w:rFonts w:ascii="Times New Roman" w:hAnsi="Times New Roman"/>
          <w:sz w:val="22"/>
          <w:szCs w:val="22"/>
        </w:rPr>
        <w:t>d</w:t>
      </w:r>
      <w:r>
        <w:rPr>
          <w:rFonts w:ascii="Times New Roman" w:hAnsi="Times New Roman"/>
          <w:sz w:val="22"/>
          <w:szCs w:val="22"/>
        </w:rPr>
        <w:t xml:space="preserve">ecorrelation </w:t>
      </w:r>
      <w:r w:rsidR="008E6581">
        <w:rPr>
          <w:rFonts w:ascii="Times New Roman" w:hAnsi="Times New Roman"/>
          <w:sz w:val="22"/>
          <w:szCs w:val="22"/>
        </w:rPr>
        <w:t>s</w:t>
      </w:r>
      <w:r>
        <w:rPr>
          <w:rFonts w:ascii="Times New Roman" w:hAnsi="Times New Roman"/>
          <w:sz w:val="22"/>
          <w:szCs w:val="22"/>
        </w:rPr>
        <w:t>tretch or a chromaticity extraction on the image original. These intermediary images then served as a source of useful overlays to be manipulated in image editing software such as the open-source GIMP (The GIMP Development Team 2022). Stages in this process are detailed below.</w:t>
      </w:r>
    </w:p>
    <w:p w14:paraId="25AF64B0" w14:textId="77777777" w:rsidR="00B079E1" w:rsidRDefault="00B079E1">
      <w:pPr>
        <w:rPr>
          <w:rFonts w:ascii="Times New Roman" w:hAnsi="Times New Roman"/>
          <w:sz w:val="22"/>
          <w:szCs w:val="22"/>
        </w:rPr>
      </w:pPr>
    </w:p>
    <w:p w14:paraId="54B68755" w14:textId="68E4D9D1" w:rsidR="00B079E1" w:rsidRDefault="00EF16DA">
      <w:pPr>
        <w:rPr>
          <w:rFonts w:ascii="Times New Roman" w:hAnsi="Times New Roman"/>
          <w:sz w:val="22"/>
          <w:szCs w:val="22"/>
        </w:rPr>
      </w:pPr>
      <w:r>
        <w:rPr>
          <w:rFonts w:ascii="Times New Roman" w:hAnsi="Times New Roman"/>
          <w:b/>
          <w:bCs/>
          <w:sz w:val="22"/>
          <w:szCs w:val="22"/>
        </w:rPr>
        <w:t xml:space="preserve">1. Colour cast </w:t>
      </w:r>
      <w:r w:rsidR="008E6581">
        <w:rPr>
          <w:rFonts w:ascii="Times New Roman" w:hAnsi="Times New Roman"/>
          <w:b/>
          <w:bCs/>
          <w:sz w:val="22"/>
          <w:szCs w:val="22"/>
        </w:rPr>
        <w:t>c</w:t>
      </w:r>
      <w:r>
        <w:rPr>
          <w:rFonts w:ascii="Times New Roman" w:hAnsi="Times New Roman"/>
          <w:b/>
          <w:bCs/>
          <w:sz w:val="22"/>
          <w:szCs w:val="22"/>
        </w:rPr>
        <w:t>orrection</w:t>
      </w:r>
    </w:p>
    <w:p w14:paraId="7972A815" w14:textId="401669E4" w:rsidR="00B079E1" w:rsidRDefault="00EF16DA">
      <w:pPr>
        <w:rPr>
          <w:rFonts w:ascii="Times New Roman" w:hAnsi="Times New Roman"/>
          <w:sz w:val="22"/>
          <w:szCs w:val="22"/>
        </w:rPr>
      </w:pPr>
      <w:r>
        <w:rPr>
          <w:rFonts w:ascii="Times New Roman" w:hAnsi="Times New Roman"/>
          <w:sz w:val="22"/>
          <w:szCs w:val="22"/>
        </w:rPr>
        <w:t xml:space="preserve">Colour casts can affect image contrasts, particularly if severe. One well-known cause of colour casts is due to the deterioration of the emulsion of photographic film and is particularly acute in slide film when stored without climate control. Such deterioration is evident in many of the scanned collections housed in </w:t>
      </w:r>
      <w:r>
        <w:rPr>
          <w:rFonts w:ascii="Times New Roman" w:hAnsi="Times New Roman"/>
          <w:i/>
          <w:iCs/>
          <w:sz w:val="22"/>
          <w:szCs w:val="22"/>
        </w:rPr>
        <w:t>The African Rock Art Digital Archive (</w:t>
      </w:r>
      <w:r>
        <w:rPr>
          <w:rFonts w:ascii="Times New Roman" w:hAnsi="Times New Roman"/>
          <w:sz w:val="22"/>
          <w:szCs w:val="22"/>
        </w:rPr>
        <w:t>ARADA 2022)</w:t>
      </w:r>
      <w:r>
        <w:rPr>
          <w:rFonts w:ascii="Times New Roman" w:hAnsi="Times New Roman"/>
          <w:i/>
          <w:iCs/>
          <w:sz w:val="22"/>
          <w:szCs w:val="22"/>
        </w:rPr>
        <w:t xml:space="preserve">, </w:t>
      </w:r>
      <w:r>
        <w:rPr>
          <w:rFonts w:ascii="Times New Roman" w:hAnsi="Times New Roman"/>
          <w:sz w:val="22"/>
          <w:szCs w:val="22"/>
        </w:rPr>
        <w:t>demonstrating the importance of that project in transferring the images to digital media. Colour casts are not just an issue with film images; even with auto-white balancing</w:t>
      </w:r>
      <w:r w:rsidR="008E6581">
        <w:rPr>
          <w:rFonts w:ascii="Times New Roman" w:hAnsi="Times New Roman"/>
          <w:sz w:val="22"/>
          <w:szCs w:val="22"/>
        </w:rPr>
        <w:t xml:space="preserve"> in</w:t>
      </w:r>
      <w:r>
        <w:rPr>
          <w:rFonts w:ascii="Times New Roman" w:hAnsi="Times New Roman"/>
          <w:sz w:val="22"/>
          <w:szCs w:val="22"/>
        </w:rPr>
        <w:t xml:space="preserve"> digital camera</w:t>
      </w:r>
      <w:r w:rsidR="008E6581">
        <w:rPr>
          <w:rFonts w:ascii="Times New Roman" w:hAnsi="Times New Roman"/>
          <w:sz w:val="22"/>
          <w:szCs w:val="22"/>
        </w:rPr>
        <w:t>,</w:t>
      </w:r>
      <w:r>
        <w:rPr>
          <w:rFonts w:ascii="Times New Roman" w:hAnsi="Times New Roman"/>
          <w:sz w:val="22"/>
          <w:szCs w:val="22"/>
        </w:rPr>
        <w:t xml:space="preserve"> images may be </w:t>
      </w:r>
      <w:proofErr w:type="spellStart"/>
      <w:r>
        <w:rPr>
          <w:rFonts w:ascii="Times New Roman" w:hAnsi="Times New Roman"/>
          <w:sz w:val="22"/>
          <w:szCs w:val="22"/>
        </w:rPr>
        <w:t>tinted</w:t>
      </w:r>
      <w:proofErr w:type="spellEnd"/>
      <w:r>
        <w:rPr>
          <w:rFonts w:ascii="Times New Roman" w:hAnsi="Times New Roman"/>
          <w:sz w:val="22"/>
          <w:szCs w:val="22"/>
        </w:rPr>
        <w:t xml:space="preserve"> by sunlight reflecting off oxidised sand or rock. Irrespective of cause, colour casts ideally should be dealt with before enhancement. </w:t>
      </w:r>
    </w:p>
    <w:p w14:paraId="3EA73686" w14:textId="77777777" w:rsidR="00B079E1" w:rsidRDefault="00B079E1">
      <w:pPr>
        <w:rPr>
          <w:rFonts w:ascii="Times New Roman" w:hAnsi="Times New Roman"/>
          <w:sz w:val="22"/>
          <w:szCs w:val="22"/>
        </w:rPr>
      </w:pPr>
    </w:p>
    <w:p w14:paraId="2FE38720" w14:textId="36E930DC" w:rsidR="00B079E1" w:rsidRDefault="00EF16DA">
      <w:pPr>
        <w:rPr>
          <w:rFonts w:ascii="Times New Roman" w:hAnsi="Times New Roman"/>
          <w:sz w:val="22"/>
          <w:szCs w:val="22"/>
        </w:rPr>
      </w:pPr>
      <w:r>
        <w:rPr>
          <w:rFonts w:ascii="Times New Roman" w:hAnsi="Times New Roman"/>
          <w:sz w:val="22"/>
          <w:szCs w:val="22"/>
        </w:rPr>
        <w:t>Unlike some commercial software, GIMP does not offer a built-in function for colour cast correction, but it can be achieved using layer modes (more on modes below). One method is to divide the colour cast image by its average colour</w:t>
      </w:r>
      <w:r w:rsidR="00BF7874">
        <w:rPr>
          <w:rFonts w:ascii="Times New Roman" w:hAnsi="Times New Roman"/>
          <w:sz w:val="22"/>
          <w:szCs w:val="22"/>
        </w:rPr>
        <w:t>,</w:t>
      </w:r>
      <w:r>
        <w:rPr>
          <w:rFonts w:ascii="Times New Roman" w:hAnsi="Times New Roman"/>
          <w:sz w:val="22"/>
          <w:szCs w:val="22"/>
        </w:rPr>
        <w:t xml:space="preserve"> then multiplying by the desaturated average colour (see PIXLS.US 2019).</w:t>
      </w:r>
    </w:p>
    <w:p w14:paraId="46C3A54D" w14:textId="77777777" w:rsidR="00B079E1" w:rsidRDefault="00B079E1">
      <w:pPr>
        <w:rPr>
          <w:rFonts w:ascii="Times New Roman" w:hAnsi="Times New Roman"/>
          <w:sz w:val="22"/>
          <w:szCs w:val="22"/>
        </w:rPr>
      </w:pPr>
    </w:p>
    <w:p w14:paraId="5AA94A2C" w14:textId="2B044A61" w:rsidR="00B079E1" w:rsidRDefault="00EF16DA">
      <w:pPr>
        <w:rPr>
          <w:rFonts w:ascii="Times New Roman" w:hAnsi="Times New Roman"/>
          <w:sz w:val="22"/>
          <w:szCs w:val="22"/>
        </w:rPr>
      </w:pPr>
      <w:r>
        <w:rPr>
          <w:rFonts w:ascii="Times New Roman" w:hAnsi="Times New Roman"/>
          <w:b/>
          <w:bCs/>
          <w:sz w:val="22"/>
          <w:szCs w:val="22"/>
        </w:rPr>
        <w:t xml:space="preserve">2. Intermediary </w:t>
      </w:r>
      <w:r w:rsidR="00010187">
        <w:rPr>
          <w:rFonts w:ascii="Times New Roman" w:hAnsi="Times New Roman"/>
          <w:b/>
          <w:bCs/>
          <w:sz w:val="22"/>
          <w:szCs w:val="22"/>
        </w:rPr>
        <w:t>i</w:t>
      </w:r>
      <w:r>
        <w:rPr>
          <w:rFonts w:ascii="Times New Roman" w:hAnsi="Times New Roman"/>
          <w:b/>
          <w:bCs/>
          <w:sz w:val="22"/>
          <w:szCs w:val="22"/>
        </w:rPr>
        <w:t>mages</w:t>
      </w:r>
    </w:p>
    <w:p w14:paraId="2B8F539A" w14:textId="53A3E3BA" w:rsidR="00B079E1" w:rsidRDefault="00EF16DA">
      <w:pPr>
        <w:rPr>
          <w:rFonts w:ascii="Times New Roman" w:hAnsi="Times New Roman"/>
          <w:sz w:val="22"/>
          <w:szCs w:val="22"/>
        </w:rPr>
      </w:pPr>
      <w:r>
        <w:rPr>
          <w:rFonts w:ascii="Times New Roman" w:hAnsi="Times New Roman"/>
          <w:i/>
          <w:iCs/>
          <w:sz w:val="22"/>
          <w:szCs w:val="22"/>
        </w:rPr>
        <w:t xml:space="preserve">Decorrelation </w:t>
      </w:r>
      <w:r w:rsidR="00010187">
        <w:rPr>
          <w:rFonts w:ascii="Times New Roman" w:hAnsi="Times New Roman"/>
          <w:i/>
          <w:iCs/>
          <w:sz w:val="22"/>
          <w:szCs w:val="22"/>
        </w:rPr>
        <w:t>s</w:t>
      </w:r>
      <w:r>
        <w:rPr>
          <w:rFonts w:ascii="Times New Roman" w:hAnsi="Times New Roman"/>
          <w:i/>
          <w:iCs/>
          <w:sz w:val="22"/>
          <w:szCs w:val="22"/>
        </w:rPr>
        <w:t>tretch</w:t>
      </w:r>
      <w:r w:rsidR="000C2656">
        <w:rPr>
          <w:rFonts w:ascii="Times New Roman" w:hAnsi="Times New Roman"/>
          <w:i/>
          <w:iCs/>
          <w:sz w:val="22"/>
          <w:szCs w:val="22"/>
        </w:rPr>
        <w:t xml:space="preserve"> – </w:t>
      </w:r>
      <w:r>
        <w:rPr>
          <w:rFonts w:ascii="Times New Roman" w:hAnsi="Times New Roman"/>
          <w:i/>
          <w:iCs/>
          <w:sz w:val="22"/>
          <w:szCs w:val="22"/>
        </w:rPr>
        <w:t>RDCS</w:t>
      </w:r>
    </w:p>
    <w:p w14:paraId="3486F7B7" w14:textId="2D4D360D" w:rsidR="00B079E1" w:rsidRDefault="00EF16DA">
      <w:pPr>
        <w:rPr>
          <w:rFonts w:ascii="Times New Roman" w:hAnsi="Times New Roman"/>
          <w:sz w:val="22"/>
          <w:szCs w:val="22"/>
        </w:rPr>
      </w:pPr>
      <w:r>
        <w:rPr>
          <w:rFonts w:ascii="Times New Roman" w:hAnsi="Times New Roman"/>
          <w:sz w:val="22"/>
          <w:szCs w:val="22"/>
        </w:rPr>
        <w:t xml:space="preserve">Decorrelation </w:t>
      </w:r>
      <w:r w:rsidR="00010187">
        <w:rPr>
          <w:rFonts w:ascii="Times New Roman" w:hAnsi="Times New Roman"/>
          <w:sz w:val="22"/>
          <w:szCs w:val="22"/>
        </w:rPr>
        <w:t>s</w:t>
      </w:r>
      <w:r>
        <w:rPr>
          <w:rFonts w:ascii="Times New Roman" w:hAnsi="Times New Roman"/>
          <w:sz w:val="22"/>
          <w:szCs w:val="22"/>
        </w:rPr>
        <w:t xml:space="preserve">tretch (DCS) is a well-known technique for enhancing satellite imagery, now made popular for rock art research by the </w:t>
      </w:r>
      <w:proofErr w:type="spellStart"/>
      <w:r>
        <w:rPr>
          <w:rFonts w:ascii="Times New Roman" w:hAnsi="Times New Roman"/>
          <w:sz w:val="22"/>
          <w:szCs w:val="22"/>
        </w:rPr>
        <w:t>Dstretch</w:t>
      </w:r>
      <w:proofErr w:type="spellEnd"/>
      <w:r>
        <w:rPr>
          <w:rFonts w:ascii="Times New Roman" w:hAnsi="Times New Roman"/>
          <w:sz w:val="22"/>
          <w:szCs w:val="22"/>
        </w:rPr>
        <w:t xml:space="preserve"> plugin for ImageJ (Harman 2022). In the present case, DCS was applied to images using the freely available Davinci software suite (Arizona State University 2022). The type of DCS used is termed a running decorrelation stretch (RDCS), which simply defines the stretch by running a sampling box across the image to the benefit of maximising local variation. In Unix-like operating systems, in the present case Linux, the Davinci interpreted language and RDCS function can be invoked from shell scripts, thus usefully allowing batch processing of images. </w:t>
      </w:r>
    </w:p>
    <w:p w14:paraId="38D9E6DF" w14:textId="77777777" w:rsidR="00B079E1" w:rsidRDefault="00B079E1">
      <w:pPr>
        <w:rPr>
          <w:rFonts w:ascii="Times New Roman" w:hAnsi="Times New Roman"/>
          <w:sz w:val="22"/>
          <w:szCs w:val="22"/>
        </w:rPr>
      </w:pPr>
    </w:p>
    <w:p w14:paraId="1A7AC61E" w14:textId="77777777" w:rsidR="00B079E1" w:rsidRDefault="00EF16DA">
      <w:pPr>
        <w:rPr>
          <w:rFonts w:ascii="Times New Roman" w:hAnsi="Times New Roman"/>
          <w:sz w:val="22"/>
          <w:szCs w:val="22"/>
        </w:rPr>
      </w:pPr>
      <w:r>
        <w:rPr>
          <w:rFonts w:ascii="Times New Roman" w:hAnsi="Times New Roman"/>
          <w:sz w:val="22"/>
          <w:szCs w:val="22"/>
        </w:rPr>
        <w:t>Output of a RDCS is a colour enhanced, albeit somewhat lurid, composite RGB image, the real utility of which emerges when decomposed (i.e., separated) into the constituent RGB channels.</w:t>
      </w:r>
    </w:p>
    <w:p w14:paraId="730F1CDA" w14:textId="77777777" w:rsidR="00B079E1" w:rsidRDefault="00B079E1">
      <w:pPr>
        <w:rPr>
          <w:rFonts w:ascii="Times New Roman" w:hAnsi="Times New Roman"/>
          <w:sz w:val="22"/>
          <w:szCs w:val="22"/>
        </w:rPr>
      </w:pPr>
    </w:p>
    <w:p w14:paraId="25D2BAA1" w14:textId="629C1390" w:rsidR="00B079E1" w:rsidRDefault="00EF16DA">
      <w:pPr>
        <w:keepNext/>
        <w:rPr>
          <w:rFonts w:ascii="Times New Roman" w:hAnsi="Times New Roman"/>
          <w:sz w:val="22"/>
          <w:szCs w:val="22"/>
        </w:rPr>
      </w:pPr>
      <w:r>
        <w:rPr>
          <w:rFonts w:ascii="Times New Roman" w:hAnsi="Times New Roman"/>
          <w:i/>
          <w:iCs/>
          <w:sz w:val="22"/>
          <w:szCs w:val="22"/>
        </w:rPr>
        <w:t xml:space="preserve">Chromaticity </w:t>
      </w:r>
      <w:r w:rsidR="000A6796">
        <w:rPr>
          <w:rFonts w:ascii="Times New Roman" w:hAnsi="Times New Roman"/>
          <w:i/>
          <w:iCs/>
          <w:sz w:val="22"/>
          <w:szCs w:val="22"/>
        </w:rPr>
        <w:t>e</w:t>
      </w:r>
      <w:r>
        <w:rPr>
          <w:rFonts w:ascii="Times New Roman" w:hAnsi="Times New Roman"/>
          <w:i/>
          <w:iCs/>
          <w:sz w:val="22"/>
          <w:szCs w:val="22"/>
        </w:rPr>
        <w:t>xtraction</w:t>
      </w:r>
      <w:r w:rsidR="000C2656">
        <w:rPr>
          <w:rFonts w:ascii="Times New Roman" w:hAnsi="Times New Roman"/>
          <w:i/>
          <w:iCs/>
          <w:sz w:val="22"/>
          <w:szCs w:val="22"/>
        </w:rPr>
        <w:t xml:space="preserve"> – </w:t>
      </w:r>
      <w:r>
        <w:rPr>
          <w:rFonts w:ascii="Times New Roman" w:hAnsi="Times New Roman"/>
          <w:i/>
          <w:iCs/>
          <w:sz w:val="22"/>
          <w:szCs w:val="22"/>
        </w:rPr>
        <w:t>orientation</w:t>
      </w:r>
    </w:p>
    <w:p w14:paraId="204E6777" w14:textId="536084CD" w:rsidR="00B079E1" w:rsidRDefault="00EF16DA">
      <w:pPr>
        <w:rPr>
          <w:rFonts w:ascii="Times New Roman" w:hAnsi="Times New Roman"/>
          <w:sz w:val="22"/>
          <w:szCs w:val="22"/>
        </w:rPr>
      </w:pPr>
      <w:r>
        <w:rPr>
          <w:rFonts w:ascii="Times New Roman" w:hAnsi="Times New Roman"/>
          <w:sz w:val="22"/>
          <w:szCs w:val="22"/>
        </w:rPr>
        <w:t xml:space="preserve">Chromaticity extraction requires a more detailed treatment here than does DCS, as the technique is not common in rock art enhancement. In raster images, if lightness or darkness intensity is removed from a pixel, </w:t>
      </w:r>
      <w:r w:rsidR="004162F6">
        <w:rPr>
          <w:rFonts w:ascii="Times New Roman" w:hAnsi="Times New Roman"/>
          <w:sz w:val="22"/>
          <w:szCs w:val="22"/>
        </w:rPr>
        <w:t>only</w:t>
      </w:r>
      <w:r>
        <w:rPr>
          <w:rFonts w:ascii="Times New Roman" w:hAnsi="Times New Roman"/>
          <w:sz w:val="22"/>
          <w:szCs w:val="22"/>
        </w:rPr>
        <w:t xml:space="preserve"> the chromatic information </w:t>
      </w:r>
      <w:r w:rsidR="004162F6">
        <w:rPr>
          <w:rFonts w:ascii="Times New Roman" w:hAnsi="Times New Roman"/>
          <w:sz w:val="22"/>
          <w:szCs w:val="22"/>
        </w:rPr>
        <w:t xml:space="preserve">remains </w:t>
      </w:r>
      <w:r>
        <w:rPr>
          <w:rFonts w:ascii="Times New Roman" w:hAnsi="Times New Roman"/>
          <w:sz w:val="22"/>
          <w:szCs w:val="22"/>
        </w:rPr>
        <w:t xml:space="preserve">– i.e., the hue or pure colour. The light or darkness of the pixel – analogous to luminance - is what respectively determines the tint or shade of a hue. </w:t>
      </w:r>
      <w:proofErr w:type="gramStart"/>
      <w:r w:rsidR="004162F6">
        <w:rPr>
          <w:rFonts w:ascii="Times New Roman" w:hAnsi="Times New Roman"/>
          <w:sz w:val="22"/>
          <w:szCs w:val="22"/>
        </w:rPr>
        <w:t>Thus</w:t>
      </w:r>
      <w:proofErr w:type="gramEnd"/>
      <w:r w:rsidR="004162F6">
        <w:rPr>
          <w:rFonts w:ascii="Times New Roman" w:hAnsi="Times New Roman"/>
          <w:sz w:val="22"/>
          <w:szCs w:val="22"/>
        </w:rPr>
        <w:t xml:space="preserve"> </w:t>
      </w:r>
      <w:r>
        <w:rPr>
          <w:rFonts w:ascii="Times New Roman" w:hAnsi="Times New Roman"/>
          <w:sz w:val="22"/>
          <w:szCs w:val="22"/>
        </w:rPr>
        <w:t xml:space="preserve">any colour image can be decomposed into luminance-like and colour-like components. </w:t>
      </w:r>
    </w:p>
    <w:p w14:paraId="7AE403D0" w14:textId="77777777" w:rsidR="00B079E1" w:rsidRDefault="00B079E1">
      <w:pPr>
        <w:rPr>
          <w:rFonts w:ascii="Times New Roman" w:hAnsi="Times New Roman"/>
          <w:sz w:val="22"/>
          <w:szCs w:val="22"/>
        </w:rPr>
      </w:pPr>
    </w:p>
    <w:p w14:paraId="18733CA0" w14:textId="309BBB41" w:rsidR="00B079E1" w:rsidRDefault="004162F6">
      <w:pPr>
        <w:rPr>
          <w:rFonts w:ascii="Times New Roman" w:hAnsi="Times New Roman"/>
          <w:sz w:val="22"/>
          <w:szCs w:val="22"/>
        </w:rPr>
      </w:pPr>
      <w:r>
        <w:rPr>
          <w:rFonts w:ascii="Times New Roman" w:hAnsi="Times New Roman"/>
          <w:sz w:val="22"/>
          <w:szCs w:val="22"/>
        </w:rPr>
        <w:t xml:space="preserve">Other </w:t>
      </w:r>
      <w:r w:rsidR="00EF16DA">
        <w:rPr>
          <w:rFonts w:ascii="Times New Roman" w:hAnsi="Times New Roman"/>
          <w:sz w:val="22"/>
          <w:szCs w:val="22"/>
        </w:rPr>
        <w:t xml:space="preserve">colour-spaces work </w:t>
      </w:r>
      <w:r>
        <w:rPr>
          <w:rFonts w:ascii="Times New Roman" w:hAnsi="Times New Roman"/>
          <w:sz w:val="22"/>
          <w:szCs w:val="22"/>
        </w:rPr>
        <w:t>differently</w:t>
      </w:r>
      <w:r w:rsidR="00EF16DA">
        <w:rPr>
          <w:rFonts w:ascii="Times New Roman" w:hAnsi="Times New Roman"/>
          <w:sz w:val="22"/>
          <w:szCs w:val="22"/>
        </w:rPr>
        <w:t>: the CIEL</w:t>
      </w:r>
      <w:r w:rsidR="00451F21">
        <w:rPr>
          <w:rFonts w:ascii="Times New Roman" w:hAnsi="Times New Roman"/>
          <w:sz w:val="22"/>
          <w:szCs w:val="22"/>
        </w:rPr>
        <w:t>AB</w:t>
      </w:r>
      <w:r w:rsidR="00EF16DA">
        <w:rPr>
          <w:rFonts w:ascii="Times New Roman" w:hAnsi="Times New Roman"/>
          <w:sz w:val="22"/>
          <w:szCs w:val="22"/>
        </w:rPr>
        <w:t xml:space="preserve"> colour-space</w:t>
      </w:r>
      <w:r w:rsidR="00A50DB7">
        <w:rPr>
          <w:rFonts w:ascii="Times New Roman" w:hAnsi="Times New Roman"/>
          <w:sz w:val="22"/>
          <w:szCs w:val="22"/>
        </w:rPr>
        <w:t>,</w:t>
      </w:r>
      <w:r w:rsidR="00EF16DA">
        <w:rPr>
          <w:rFonts w:ascii="Times New Roman" w:hAnsi="Times New Roman"/>
          <w:sz w:val="22"/>
          <w:szCs w:val="22"/>
        </w:rPr>
        <w:t xml:space="preserve"> for example, consists of a lightness (luminance-like) channel (L</w:t>
      </w:r>
      <w:r w:rsidR="00A82023">
        <w:rPr>
          <w:rFonts w:ascii="Times New Roman" w:hAnsi="Times New Roman"/>
          <w:sz w:val="22"/>
          <w:szCs w:val="22"/>
        </w:rPr>
        <w:t>*</w:t>
      </w:r>
      <w:r w:rsidR="00EF16DA">
        <w:rPr>
          <w:rFonts w:ascii="Times New Roman" w:hAnsi="Times New Roman"/>
          <w:sz w:val="22"/>
          <w:szCs w:val="22"/>
        </w:rPr>
        <w:t>) and two accompanying colour channels (a</w:t>
      </w:r>
      <w:r w:rsidR="00A82023">
        <w:rPr>
          <w:rFonts w:ascii="Times New Roman" w:hAnsi="Times New Roman"/>
          <w:sz w:val="22"/>
          <w:szCs w:val="22"/>
        </w:rPr>
        <w:t>*</w:t>
      </w:r>
      <w:r w:rsidR="00A50DB7">
        <w:rPr>
          <w:rFonts w:ascii="Times New Roman" w:hAnsi="Times New Roman"/>
          <w:sz w:val="22"/>
          <w:szCs w:val="22"/>
        </w:rPr>
        <w:t xml:space="preserve"> </w:t>
      </w:r>
      <w:r w:rsidR="00EF16DA">
        <w:rPr>
          <w:rFonts w:ascii="Times New Roman" w:hAnsi="Times New Roman"/>
          <w:sz w:val="22"/>
          <w:szCs w:val="22"/>
        </w:rPr>
        <w:t>&amp;</w:t>
      </w:r>
      <w:r w:rsidR="00A50DB7">
        <w:rPr>
          <w:rFonts w:ascii="Times New Roman" w:hAnsi="Times New Roman"/>
          <w:sz w:val="22"/>
          <w:szCs w:val="22"/>
        </w:rPr>
        <w:t xml:space="preserve"> </w:t>
      </w:r>
      <w:r w:rsidR="00EF16DA">
        <w:rPr>
          <w:rFonts w:ascii="Times New Roman" w:hAnsi="Times New Roman"/>
          <w:sz w:val="22"/>
          <w:szCs w:val="22"/>
        </w:rPr>
        <w:t>b</w:t>
      </w:r>
      <w:r w:rsidR="00A82023">
        <w:rPr>
          <w:rFonts w:ascii="Times New Roman" w:hAnsi="Times New Roman"/>
          <w:sz w:val="22"/>
          <w:szCs w:val="22"/>
        </w:rPr>
        <w:t>*</w:t>
      </w:r>
      <w:r w:rsidR="00EF16DA">
        <w:rPr>
          <w:rFonts w:ascii="Times New Roman" w:hAnsi="Times New Roman"/>
          <w:sz w:val="22"/>
          <w:szCs w:val="22"/>
        </w:rPr>
        <w:t>). In the RGB system, luminance is incorporated into the three colour channels but using the orientation function in the</w:t>
      </w:r>
      <w:r>
        <w:rPr>
          <w:rFonts w:ascii="Times New Roman" w:hAnsi="Times New Roman"/>
          <w:sz w:val="22"/>
          <w:szCs w:val="22"/>
        </w:rPr>
        <w:t xml:space="preserve"> </w:t>
      </w:r>
      <w:r>
        <w:rPr>
          <w:rFonts w:ascii="Times New Roman" w:hAnsi="Times New Roman"/>
          <w:sz w:val="22"/>
          <w:szCs w:val="22"/>
        </w:rPr>
        <w:lastRenderedPageBreak/>
        <w:t>GREYC’s Magic for Image Computing (</w:t>
      </w:r>
      <w:r w:rsidR="00EF16DA">
        <w:rPr>
          <w:rFonts w:ascii="Times New Roman" w:hAnsi="Times New Roman"/>
          <w:sz w:val="22"/>
          <w:szCs w:val="22"/>
        </w:rPr>
        <w:t>GMIC</w:t>
      </w:r>
      <w:r>
        <w:rPr>
          <w:rFonts w:ascii="Times New Roman" w:hAnsi="Times New Roman"/>
          <w:sz w:val="22"/>
          <w:szCs w:val="22"/>
        </w:rPr>
        <w:t>)</w:t>
      </w:r>
      <w:r w:rsidR="00EF16DA">
        <w:rPr>
          <w:rFonts w:ascii="Times New Roman" w:hAnsi="Times New Roman"/>
          <w:sz w:val="22"/>
          <w:szCs w:val="22"/>
        </w:rPr>
        <w:t xml:space="preserve"> image processing framework (</w:t>
      </w:r>
      <w:proofErr w:type="spellStart"/>
      <w:r w:rsidR="00EF16DA">
        <w:rPr>
          <w:rFonts w:ascii="Times New Roman" w:hAnsi="Times New Roman"/>
          <w:sz w:val="22"/>
          <w:szCs w:val="22"/>
        </w:rPr>
        <w:t>Tschumperlé</w:t>
      </w:r>
      <w:proofErr w:type="spellEnd"/>
      <w:r w:rsidR="00EF16DA">
        <w:rPr>
          <w:rFonts w:ascii="Times New Roman" w:hAnsi="Times New Roman"/>
          <w:sz w:val="22"/>
          <w:szCs w:val="22"/>
        </w:rPr>
        <w:t xml:space="preserve"> &amp; </w:t>
      </w:r>
      <w:proofErr w:type="spellStart"/>
      <w:r w:rsidR="00EF16DA">
        <w:rPr>
          <w:rFonts w:ascii="Times New Roman" w:hAnsi="Times New Roman"/>
          <w:sz w:val="22"/>
          <w:szCs w:val="22"/>
        </w:rPr>
        <w:t>Fourey</w:t>
      </w:r>
      <w:proofErr w:type="spellEnd"/>
      <w:r w:rsidR="00EF16DA">
        <w:rPr>
          <w:rFonts w:ascii="Times New Roman" w:hAnsi="Times New Roman"/>
          <w:sz w:val="22"/>
          <w:szCs w:val="22"/>
        </w:rPr>
        <w:t xml:space="preserve"> 2022)</w:t>
      </w:r>
      <w:r w:rsidR="00A50DB7">
        <w:rPr>
          <w:rFonts w:ascii="Times New Roman" w:hAnsi="Times New Roman"/>
          <w:sz w:val="22"/>
          <w:szCs w:val="22"/>
        </w:rPr>
        <w:t>,</w:t>
      </w:r>
      <w:r w:rsidR="00EF16DA">
        <w:rPr>
          <w:rFonts w:ascii="Times New Roman" w:hAnsi="Times New Roman"/>
          <w:sz w:val="22"/>
          <w:szCs w:val="22"/>
        </w:rPr>
        <w:t xml:space="preserve"> it can be removed. This produces a pure colour or chromatic version of the original image, but still in RGB colour-space, much as if viewing a CIEL</w:t>
      </w:r>
      <w:r w:rsidR="00B8627A">
        <w:rPr>
          <w:rFonts w:ascii="Times New Roman" w:hAnsi="Times New Roman"/>
          <w:sz w:val="22"/>
          <w:szCs w:val="22"/>
        </w:rPr>
        <w:t>AB</w:t>
      </w:r>
      <w:r w:rsidR="00EF16DA">
        <w:rPr>
          <w:rFonts w:ascii="Times New Roman" w:hAnsi="Times New Roman"/>
          <w:sz w:val="22"/>
          <w:szCs w:val="22"/>
        </w:rPr>
        <w:t xml:space="preserve"> image without the L</w:t>
      </w:r>
      <w:r w:rsidR="000271E1">
        <w:rPr>
          <w:rFonts w:ascii="Times New Roman" w:hAnsi="Times New Roman"/>
          <w:sz w:val="22"/>
          <w:szCs w:val="22"/>
        </w:rPr>
        <w:t>*</w:t>
      </w:r>
      <w:r w:rsidR="00EF16DA">
        <w:rPr>
          <w:rFonts w:ascii="Times New Roman" w:hAnsi="Times New Roman"/>
          <w:sz w:val="22"/>
          <w:szCs w:val="22"/>
        </w:rPr>
        <w:t xml:space="preserve"> channel. GMIC</w:t>
      </w:r>
      <w:r w:rsidR="00A50DB7">
        <w:rPr>
          <w:rFonts w:ascii="Times New Roman" w:hAnsi="Times New Roman"/>
          <w:sz w:val="22"/>
          <w:szCs w:val="22"/>
        </w:rPr>
        <w:t>,</w:t>
      </w:r>
      <w:r w:rsidR="00EF16DA">
        <w:rPr>
          <w:rFonts w:ascii="Times New Roman" w:hAnsi="Times New Roman"/>
          <w:sz w:val="22"/>
          <w:szCs w:val="22"/>
        </w:rPr>
        <w:t xml:space="preserve"> like other software used here, is readily deployed from scripts, facilitating an automated workflow.</w:t>
      </w:r>
    </w:p>
    <w:p w14:paraId="17E9758F" w14:textId="77777777" w:rsidR="00B079E1" w:rsidRDefault="00B079E1">
      <w:pPr>
        <w:rPr>
          <w:rFonts w:ascii="Times New Roman" w:hAnsi="Times New Roman"/>
          <w:sz w:val="22"/>
          <w:szCs w:val="22"/>
        </w:rPr>
      </w:pPr>
    </w:p>
    <w:p w14:paraId="724FA199" w14:textId="7123CF13" w:rsidR="00B079E1" w:rsidRDefault="00EF16DA">
      <w:pPr>
        <w:rPr>
          <w:rFonts w:ascii="Times New Roman" w:hAnsi="Times New Roman"/>
          <w:sz w:val="22"/>
          <w:szCs w:val="22"/>
        </w:rPr>
      </w:pPr>
      <w:r>
        <w:rPr>
          <w:rFonts w:ascii="Times New Roman" w:hAnsi="Times New Roman"/>
          <w:sz w:val="22"/>
          <w:szCs w:val="22"/>
        </w:rPr>
        <w:t>Pure colour versions of images are referred to here as orientation images. These can be decomposed into the constituent RGB channels to serve as overlays. But first, the channel images must be stretched.</w:t>
      </w:r>
    </w:p>
    <w:p w14:paraId="73F762B0" w14:textId="77777777" w:rsidR="00B079E1" w:rsidRDefault="00B079E1">
      <w:pPr>
        <w:rPr>
          <w:rFonts w:ascii="Times New Roman" w:hAnsi="Times New Roman"/>
          <w:sz w:val="22"/>
          <w:szCs w:val="22"/>
        </w:rPr>
      </w:pPr>
    </w:p>
    <w:p w14:paraId="749200BB" w14:textId="05CBFC39" w:rsidR="00B079E1" w:rsidRDefault="00EF16DA">
      <w:pPr>
        <w:rPr>
          <w:rFonts w:ascii="Times New Roman" w:hAnsi="Times New Roman"/>
          <w:sz w:val="22"/>
          <w:szCs w:val="22"/>
        </w:rPr>
      </w:pPr>
      <w:r>
        <w:rPr>
          <w:rFonts w:ascii="Times New Roman" w:hAnsi="Times New Roman"/>
          <w:i/>
          <w:iCs/>
          <w:sz w:val="22"/>
          <w:szCs w:val="22"/>
        </w:rPr>
        <w:t xml:space="preserve">Stretching RGB </w:t>
      </w:r>
      <w:r w:rsidR="00C265AD">
        <w:rPr>
          <w:rFonts w:ascii="Times New Roman" w:hAnsi="Times New Roman"/>
          <w:i/>
          <w:iCs/>
          <w:sz w:val="22"/>
          <w:szCs w:val="22"/>
        </w:rPr>
        <w:t>c</w:t>
      </w:r>
      <w:r>
        <w:rPr>
          <w:rFonts w:ascii="Times New Roman" w:hAnsi="Times New Roman"/>
          <w:i/>
          <w:iCs/>
          <w:sz w:val="22"/>
          <w:szCs w:val="22"/>
        </w:rPr>
        <w:t>hannels</w:t>
      </w:r>
    </w:p>
    <w:p w14:paraId="2032FD72" w14:textId="40D0EFC8" w:rsidR="00B079E1" w:rsidRDefault="00EF16DA">
      <w:pPr>
        <w:rPr>
          <w:rFonts w:ascii="Times New Roman" w:hAnsi="Times New Roman"/>
          <w:sz w:val="22"/>
          <w:szCs w:val="22"/>
        </w:rPr>
      </w:pPr>
      <w:r>
        <w:rPr>
          <w:rFonts w:ascii="Times New Roman" w:hAnsi="Times New Roman"/>
          <w:sz w:val="22"/>
          <w:szCs w:val="22"/>
        </w:rPr>
        <w:t>Decomposed orientation channels are highly stretchable, just as CIELAB a</w:t>
      </w:r>
      <w:r w:rsidR="00451F21">
        <w:rPr>
          <w:rFonts w:ascii="Times New Roman" w:hAnsi="Times New Roman"/>
          <w:sz w:val="22"/>
          <w:szCs w:val="22"/>
        </w:rPr>
        <w:t>*</w:t>
      </w:r>
      <w:r>
        <w:rPr>
          <w:rFonts w:ascii="Times New Roman" w:hAnsi="Times New Roman"/>
          <w:sz w:val="22"/>
          <w:szCs w:val="22"/>
        </w:rPr>
        <w:t xml:space="preserve"> &amp; b</w:t>
      </w:r>
      <w:r w:rsidR="00451F21">
        <w:rPr>
          <w:rFonts w:ascii="Times New Roman" w:hAnsi="Times New Roman"/>
          <w:sz w:val="22"/>
          <w:szCs w:val="22"/>
        </w:rPr>
        <w:t>*</w:t>
      </w:r>
      <w:r>
        <w:rPr>
          <w:rFonts w:ascii="Times New Roman" w:hAnsi="Times New Roman"/>
          <w:sz w:val="22"/>
          <w:szCs w:val="22"/>
        </w:rPr>
        <w:t xml:space="preserve"> channels, and in both cases this has much to do with the absence of luminance information. Contrast-, brightness</w:t>
      </w:r>
      <w:r w:rsidR="00955166">
        <w:rPr>
          <w:rFonts w:ascii="Times New Roman" w:hAnsi="Times New Roman"/>
          <w:sz w:val="22"/>
          <w:szCs w:val="22"/>
        </w:rPr>
        <w:t>-</w:t>
      </w:r>
      <w:r>
        <w:rPr>
          <w:rFonts w:ascii="Times New Roman" w:hAnsi="Times New Roman"/>
          <w:sz w:val="22"/>
          <w:szCs w:val="22"/>
        </w:rPr>
        <w:t xml:space="preserve"> or levels-stretching refers to defining new white- and black-points for the distribution of pixel intensities in an image, such that the distribution spans the full available range. In the case of an 8-bit colour depth image this range is 256 intervals or colours</w:t>
      </w:r>
      <w:r w:rsidR="00955166">
        <w:rPr>
          <w:rFonts w:ascii="Times New Roman" w:hAnsi="Times New Roman"/>
          <w:sz w:val="22"/>
          <w:szCs w:val="22"/>
        </w:rPr>
        <w:t>,</w:t>
      </w:r>
      <w:r>
        <w:rPr>
          <w:rFonts w:ascii="Times New Roman" w:hAnsi="Times New Roman"/>
          <w:sz w:val="22"/>
          <w:szCs w:val="22"/>
        </w:rPr>
        <w:t xml:space="preserve"> but the principle remains the same for higher colour depths. Images stretched in this way will have markedly greater contrast than the original</w:t>
      </w:r>
      <w:r w:rsidR="00955166">
        <w:rPr>
          <w:rFonts w:ascii="Times New Roman" w:hAnsi="Times New Roman"/>
          <w:sz w:val="22"/>
          <w:szCs w:val="22"/>
        </w:rPr>
        <w:t>,</w:t>
      </w:r>
      <w:r>
        <w:rPr>
          <w:rFonts w:ascii="Times New Roman" w:hAnsi="Times New Roman"/>
          <w:sz w:val="22"/>
          <w:szCs w:val="22"/>
        </w:rPr>
        <w:t xml:space="preserve"> and </w:t>
      </w:r>
      <w:r w:rsidR="00B8627A">
        <w:rPr>
          <w:rFonts w:ascii="Times New Roman" w:hAnsi="Times New Roman"/>
          <w:sz w:val="22"/>
          <w:szCs w:val="22"/>
        </w:rPr>
        <w:t>this</w:t>
      </w:r>
      <w:r>
        <w:rPr>
          <w:rFonts w:ascii="Times New Roman" w:hAnsi="Times New Roman"/>
          <w:sz w:val="22"/>
          <w:szCs w:val="22"/>
        </w:rPr>
        <w:t xml:space="preserve"> is</w:t>
      </w:r>
      <w:r w:rsidR="00E66C75">
        <w:rPr>
          <w:rFonts w:ascii="Times New Roman" w:hAnsi="Times New Roman"/>
          <w:sz w:val="22"/>
          <w:szCs w:val="22"/>
        </w:rPr>
        <w:t xml:space="preserve"> </w:t>
      </w:r>
      <w:r>
        <w:rPr>
          <w:rFonts w:ascii="Times New Roman" w:hAnsi="Times New Roman"/>
          <w:sz w:val="22"/>
          <w:szCs w:val="22"/>
        </w:rPr>
        <w:t>the simplest technique of image enhancement.</w:t>
      </w:r>
    </w:p>
    <w:p w14:paraId="5F31CD76" w14:textId="77777777" w:rsidR="00B079E1" w:rsidRDefault="00B079E1">
      <w:pPr>
        <w:rPr>
          <w:rFonts w:ascii="Times New Roman" w:hAnsi="Times New Roman"/>
          <w:sz w:val="22"/>
          <w:szCs w:val="22"/>
        </w:rPr>
      </w:pPr>
    </w:p>
    <w:p w14:paraId="14A419E9" w14:textId="139062BE" w:rsidR="00B079E1" w:rsidRDefault="00EF16DA">
      <w:pPr>
        <w:rPr>
          <w:rFonts w:ascii="Times New Roman" w:hAnsi="Times New Roman"/>
          <w:sz w:val="22"/>
          <w:szCs w:val="22"/>
        </w:rPr>
      </w:pPr>
      <w:r>
        <w:rPr>
          <w:rFonts w:ascii="Times New Roman" w:hAnsi="Times New Roman"/>
          <w:sz w:val="22"/>
          <w:szCs w:val="22"/>
        </w:rPr>
        <w:t xml:space="preserve">Most image editing software offers built-in contrast stretching. As used here, stretching is achieved either within GIMP (Colours → levels function), or via the contrast stretch function of the command-line software </w:t>
      </w:r>
      <w:proofErr w:type="spellStart"/>
      <w:r>
        <w:rPr>
          <w:rFonts w:ascii="Times New Roman" w:hAnsi="Times New Roman"/>
          <w:sz w:val="22"/>
          <w:szCs w:val="22"/>
        </w:rPr>
        <w:t>Image</w:t>
      </w:r>
      <w:r w:rsidR="00962D9F">
        <w:rPr>
          <w:rFonts w:ascii="Times New Roman" w:hAnsi="Times New Roman"/>
          <w:sz w:val="22"/>
          <w:szCs w:val="22"/>
        </w:rPr>
        <w:t>M</w:t>
      </w:r>
      <w:r>
        <w:rPr>
          <w:rFonts w:ascii="Times New Roman" w:hAnsi="Times New Roman"/>
          <w:sz w:val="22"/>
          <w:szCs w:val="22"/>
        </w:rPr>
        <w:t>agick</w:t>
      </w:r>
      <w:proofErr w:type="spellEnd"/>
      <w:r>
        <w:rPr>
          <w:rFonts w:ascii="Times New Roman" w:hAnsi="Times New Roman"/>
          <w:sz w:val="22"/>
          <w:szCs w:val="22"/>
        </w:rPr>
        <w:t xml:space="preserve"> (The </w:t>
      </w:r>
      <w:proofErr w:type="spellStart"/>
      <w:r>
        <w:rPr>
          <w:rFonts w:ascii="Times New Roman" w:hAnsi="Times New Roman"/>
          <w:sz w:val="22"/>
          <w:szCs w:val="22"/>
        </w:rPr>
        <w:t>ImageMagick</w:t>
      </w:r>
      <w:proofErr w:type="spellEnd"/>
      <w:r>
        <w:rPr>
          <w:rFonts w:ascii="Times New Roman" w:hAnsi="Times New Roman"/>
          <w:sz w:val="22"/>
          <w:szCs w:val="22"/>
        </w:rPr>
        <w:t xml:space="preserve"> Development Team 2022)</w:t>
      </w:r>
      <w:r w:rsidR="004162F6">
        <w:rPr>
          <w:rFonts w:ascii="Times New Roman" w:hAnsi="Times New Roman"/>
          <w:sz w:val="22"/>
          <w:szCs w:val="22"/>
        </w:rPr>
        <w:t xml:space="preserve">. </w:t>
      </w:r>
      <w:r w:rsidR="00962D9F">
        <w:rPr>
          <w:rFonts w:ascii="Times New Roman" w:hAnsi="Times New Roman"/>
          <w:sz w:val="22"/>
          <w:szCs w:val="22"/>
        </w:rPr>
        <w:t>For</w:t>
      </w:r>
      <w:r w:rsidR="004162F6">
        <w:rPr>
          <w:rFonts w:ascii="Times New Roman" w:hAnsi="Times New Roman"/>
          <w:sz w:val="22"/>
          <w:szCs w:val="22"/>
        </w:rPr>
        <w:t xml:space="preserve"> </w:t>
      </w:r>
      <w:r w:rsidR="00962D9F">
        <w:rPr>
          <w:rFonts w:ascii="Times New Roman" w:hAnsi="Times New Roman"/>
          <w:sz w:val="22"/>
          <w:szCs w:val="22"/>
        </w:rPr>
        <w:t xml:space="preserve">the latter, it can also be performed </w:t>
      </w:r>
      <w:r w:rsidR="004162F6">
        <w:rPr>
          <w:rFonts w:ascii="Times New Roman" w:hAnsi="Times New Roman"/>
          <w:sz w:val="22"/>
          <w:szCs w:val="22"/>
        </w:rPr>
        <w:t>using scripts</w:t>
      </w:r>
      <w:r>
        <w:rPr>
          <w:rFonts w:ascii="Times New Roman" w:hAnsi="Times New Roman"/>
          <w:sz w:val="22"/>
          <w:szCs w:val="22"/>
        </w:rPr>
        <w:t xml:space="preserve">. </w:t>
      </w:r>
    </w:p>
    <w:p w14:paraId="7682C4A7" w14:textId="77777777" w:rsidR="00B079E1" w:rsidRDefault="00B079E1">
      <w:pPr>
        <w:rPr>
          <w:rFonts w:ascii="Times New Roman" w:hAnsi="Times New Roman"/>
          <w:sz w:val="22"/>
          <w:szCs w:val="22"/>
        </w:rPr>
      </w:pPr>
    </w:p>
    <w:p w14:paraId="11BF1FAD" w14:textId="77777777" w:rsidR="00B079E1" w:rsidRDefault="00EF16DA">
      <w:pPr>
        <w:rPr>
          <w:rFonts w:ascii="Times New Roman" w:hAnsi="Times New Roman"/>
          <w:sz w:val="22"/>
          <w:szCs w:val="22"/>
        </w:rPr>
      </w:pPr>
      <w:r>
        <w:rPr>
          <w:rFonts w:ascii="Times New Roman" w:hAnsi="Times New Roman"/>
          <w:b/>
          <w:bCs/>
          <w:sz w:val="22"/>
          <w:szCs w:val="22"/>
        </w:rPr>
        <w:t>3. Layers</w:t>
      </w:r>
    </w:p>
    <w:p w14:paraId="6C2EDDA0" w14:textId="22E715E2" w:rsidR="00B079E1" w:rsidRDefault="00EF16DA">
      <w:pPr>
        <w:rPr>
          <w:rFonts w:ascii="Times New Roman" w:hAnsi="Times New Roman"/>
          <w:sz w:val="22"/>
          <w:szCs w:val="22"/>
        </w:rPr>
      </w:pPr>
      <w:r>
        <w:rPr>
          <w:rFonts w:ascii="Times New Roman" w:hAnsi="Times New Roman"/>
          <w:i/>
          <w:iCs/>
          <w:sz w:val="22"/>
          <w:szCs w:val="22"/>
        </w:rPr>
        <w:t>RDCS or orientation (or CIEL</w:t>
      </w:r>
      <w:r w:rsidR="00A034DB">
        <w:rPr>
          <w:rFonts w:ascii="Times New Roman" w:hAnsi="Times New Roman"/>
          <w:i/>
          <w:iCs/>
          <w:sz w:val="22"/>
          <w:szCs w:val="22"/>
        </w:rPr>
        <w:t>AB</w:t>
      </w:r>
      <w:r>
        <w:rPr>
          <w:rFonts w:ascii="Times New Roman" w:hAnsi="Times New Roman"/>
          <w:i/>
          <w:iCs/>
          <w:sz w:val="22"/>
          <w:szCs w:val="22"/>
        </w:rPr>
        <w:t>)?</w:t>
      </w:r>
    </w:p>
    <w:p w14:paraId="5CF942A7" w14:textId="1E1BF5F4" w:rsidR="00B079E1" w:rsidRDefault="00BE572D">
      <w:pPr>
        <w:rPr>
          <w:rFonts w:ascii="Times New Roman" w:hAnsi="Times New Roman"/>
          <w:sz w:val="22"/>
          <w:szCs w:val="22"/>
        </w:rPr>
      </w:pPr>
      <w:proofErr w:type="gramStart"/>
      <w:r>
        <w:rPr>
          <w:rFonts w:ascii="Times New Roman" w:hAnsi="Times New Roman"/>
          <w:sz w:val="22"/>
          <w:szCs w:val="22"/>
        </w:rPr>
        <w:t>In order to</w:t>
      </w:r>
      <w:proofErr w:type="gramEnd"/>
      <w:r>
        <w:rPr>
          <w:rFonts w:ascii="Times New Roman" w:hAnsi="Times New Roman"/>
          <w:sz w:val="22"/>
          <w:szCs w:val="22"/>
        </w:rPr>
        <w:t xml:space="preserve"> identify and analyse rock paintings</w:t>
      </w:r>
      <w:r w:rsidR="00EF16DA">
        <w:rPr>
          <w:rFonts w:ascii="Times New Roman" w:hAnsi="Times New Roman"/>
          <w:sz w:val="22"/>
          <w:szCs w:val="22"/>
        </w:rPr>
        <w:t xml:space="preserve">, it often suffices to examine </w:t>
      </w:r>
      <w:r>
        <w:rPr>
          <w:rFonts w:ascii="Times New Roman" w:hAnsi="Times New Roman"/>
          <w:sz w:val="22"/>
          <w:szCs w:val="22"/>
        </w:rPr>
        <w:t xml:space="preserve">only </w:t>
      </w:r>
      <w:r w:rsidR="00EF16DA">
        <w:rPr>
          <w:rFonts w:ascii="Times New Roman" w:hAnsi="Times New Roman"/>
          <w:sz w:val="22"/>
          <w:szCs w:val="22"/>
        </w:rPr>
        <w:t>the channels decomposed from the RDCS or orientation images. Nevertheless, more pleasing outputs</w:t>
      </w:r>
      <w:r w:rsidR="00812E58">
        <w:rPr>
          <w:rFonts w:ascii="Times New Roman" w:hAnsi="Times New Roman"/>
          <w:sz w:val="22"/>
          <w:szCs w:val="22"/>
        </w:rPr>
        <w:t>,</w:t>
      </w:r>
      <w:r w:rsidR="00EF16DA">
        <w:rPr>
          <w:rFonts w:ascii="Times New Roman" w:hAnsi="Times New Roman"/>
          <w:sz w:val="22"/>
          <w:szCs w:val="22"/>
        </w:rPr>
        <w:t xml:space="preserve"> </w:t>
      </w:r>
      <w:r w:rsidR="00812E58">
        <w:rPr>
          <w:rFonts w:ascii="Times New Roman" w:hAnsi="Times New Roman"/>
          <w:sz w:val="22"/>
          <w:szCs w:val="22"/>
        </w:rPr>
        <w:t xml:space="preserve">that may resolve or accentuate details, </w:t>
      </w:r>
      <w:r>
        <w:rPr>
          <w:rFonts w:ascii="Times New Roman" w:hAnsi="Times New Roman"/>
          <w:sz w:val="22"/>
          <w:szCs w:val="22"/>
        </w:rPr>
        <w:t xml:space="preserve">are achieved </w:t>
      </w:r>
      <w:r w:rsidR="00EF16DA">
        <w:rPr>
          <w:rFonts w:ascii="Times New Roman" w:hAnsi="Times New Roman"/>
          <w:sz w:val="22"/>
          <w:szCs w:val="22"/>
        </w:rPr>
        <w:t>by combining the channels as overlays</w:t>
      </w:r>
      <w:r>
        <w:rPr>
          <w:rFonts w:ascii="Times New Roman" w:hAnsi="Times New Roman"/>
          <w:sz w:val="22"/>
          <w:szCs w:val="22"/>
        </w:rPr>
        <w:t xml:space="preserve"> </w:t>
      </w:r>
    </w:p>
    <w:p w14:paraId="617EE080" w14:textId="77777777" w:rsidR="00B079E1" w:rsidRDefault="00B079E1">
      <w:pPr>
        <w:rPr>
          <w:rFonts w:ascii="Times New Roman" w:hAnsi="Times New Roman"/>
          <w:sz w:val="22"/>
          <w:szCs w:val="22"/>
        </w:rPr>
      </w:pPr>
    </w:p>
    <w:p w14:paraId="5B77748D" w14:textId="453B582C" w:rsidR="00B079E1" w:rsidRDefault="00EF16DA">
      <w:pPr>
        <w:rPr>
          <w:rFonts w:ascii="Times New Roman" w:hAnsi="Times New Roman"/>
          <w:sz w:val="22"/>
          <w:szCs w:val="22"/>
        </w:rPr>
      </w:pPr>
      <w:r>
        <w:rPr>
          <w:rFonts w:ascii="Times New Roman" w:hAnsi="Times New Roman"/>
          <w:sz w:val="22"/>
          <w:szCs w:val="22"/>
        </w:rPr>
        <w:t>As a source of layers, both orientation and CIEL</w:t>
      </w:r>
      <w:r w:rsidR="00FA69FD">
        <w:rPr>
          <w:rFonts w:ascii="Times New Roman" w:hAnsi="Times New Roman"/>
          <w:sz w:val="22"/>
          <w:szCs w:val="22"/>
        </w:rPr>
        <w:t>AB</w:t>
      </w:r>
      <w:r>
        <w:rPr>
          <w:rFonts w:ascii="Times New Roman" w:hAnsi="Times New Roman"/>
          <w:sz w:val="22"/>
          <w:szCs w:val="22"/>
        </w:rPr>
        <w:t xml:space="preserve"> images have an advantage over those from RDCS</w:t>
      </w:r>
      <w:r w:rsidR="009B6764">
        <w:rPr>
          <w:rFonts w:ascii="Times New Roman" w:hAnsi="Times New Roman"/>
          <w:sz w:val="22"/>
          <w:szCs w:val="22"/>
        </w:rPr>
        <w:t xml:space="preserve">. This is </w:t>
      </w:r>
      <w:r>
        <w:rPr>
          <w:rFonts w:ascii="Times New Roman" w:hAnsi="Times New Roman"/>
          <w:sz w:val="22"/>
          <w:szCs w:val="22"/>
        </w:rPr>
        <w:t xml:space="preserve">due to the far greater computational costs of </w:t>
      </w:r>
      <w:r w:rsidR="009B6764">
        <w:rPr>
          <w:rFonts w:ascii="Times New Roman" w:hAnsi="Times New Roman"/>
          <w:sz w:val="22"/>
          <w:szCs w:val="22"/>
        </w:rPr>
        <w:t>RDCS</w:t>
      </w:r>
      <w:r w:rsidR="00FA69FD">
        <w:rPr>
          <w:rFonts w:ascii="Times New Roman" w:hAnsi="Times New Roman"/>
          <w:sz w:val="22"/>
          <w:szCs w:val="22"/>
        </w:rPr>
        <w:t>,</w:t>
      </w:r>
      <w:r w:rsidR="009B6764">
        <w:rPr>
          <w:rFonts w:ascii="Times New Roman" w:hAnsi="Times New Roman"/>
          <w:sz w:val="22"/>
          <w:szCs w:val="22"/>
        </w:rPr>
        <w:t xml:space="preserve"> which become </w:t>
      </w:r>
      <w:r>
        <w:rPr>
          <w:rFonts w:ascii="Times New Roman" w:hAnsi="Times New Roman"/>
          <w:sz w:val="22"/>
          <w:szCs w:val="22"/>
        </w:rPr>
        <w:t xml:space="preserve">ever more apparent with increasing image size. </w:t>
      </w:r>
      <w:r w:rsidR="009B6764">
        <w:rPr>
          <w:rFonts w:ascii="Times New Roman" w:hAnsi="Times New Roman"/>
          <w:sz w:val="22"/>
          <w:szCs w:val="22"/>
        </w:rPr>
        <w:t>Moreover</w:t>
      </w:r>
      <w:r>
        <w:rPr>
          <w:rFonts w:ascii="Times New Roman" w:hAnsi="Times New Roman"/>
          <w:sz w:val="22"/>
          <w:szCs w:val="22"/>
        </w:rPr>
        <w:t xml:space="preserve">, individual RDCS channels often reveal </w:t>
      </w:r>
      <w:r w:rsidR="009B6764">
        <w:rPr>
          <w:rFonts w:ascii="Times New Roman" w:hAnsi="Times New Roman"/>
          <w:sz w:val="22"/>
          <w:szCs w:val="22"/>
        </w:rPr>
        <w:t xml:space="preserve">no </w:t>
      </w:r>
      <w:r>
        <w:rPr>
          <w:rFonts w:ascii="Times New Roman" w:hAnsi="Times New Roman"/>
          <w:sz w:val="22"/>
          <w:szCs w:val="22"/>
        </w:rPr>
        <w:t xml:space="preserve">more than those </w:t>
      </w:r>
      <w:r w:rsidR="009B6764">
        <w:rPr>
          <w:rFonts w:ascii="Times New Roman" w:hAnsi="Times New Roman"/>
          <w:sz w:val="22"/>
          <w:szCs w:val="22"/>
        </w:rPr>
        <w:t xml:space="preserve">obtained </w:t>
      </w:r>
      <w:r>
        <w:rPr>
          <w:rFonts w:ascii="Times New Roman" w:hAnsi="Times New Roman"/>
          <w:sz w:val="22"/>
          <w:szCs w:val="22"/>
        </w:rPr>
        <w:t>from stretched orientation or CIEL</w:t>
      </w:r>
      <w:r w:rsidR="00FA69FD">
        <w:rPr>
          <w:rFonts w:ascii="Times New Roman" w:hAnsi="Times New Roman"/>
          <w:sz w:val="22"/>
          <w:szCs w:val="22"/>
        </w:rPr>
        <w:t>AB</w:t>
      </w:r>
      <w:r>
        <w:rPr>
          <w:rFonts w:ascii="Times New Roman" w:hAnsi="Times New Roman"/>
          <w:sz w:val="22"/>
          <w:szCs w:val="22"/>
        </w:rPr>
        <w:t xml:space="preserve"> channels (see </w:t>
      </w:r>
      <w:r w:rsidR="00FA69FD">
        <w:rPr>
          <w:rFonts w:ascii="Times New Roman" w:hAnsi="Times New Roman"/>
          <w:sz w:val="22"/>
          <w:szCs w:val="22"/>
        </w:rPr>
        <w:t xml:space="preserve">SOM </w:t>
      </w:r>
      <w:r>
        <w:rPr>
          <w:rFonts w:ascii="Times New Roman" w:hAnsi="Times New Roman"/>
          <w:sz w:val="22"/>
          <w:szCs w:val="22"/>
        </w:rPr>
        <w:t>Fig. 1</w:t>
      </w:r>
      <w:r w:rsidR="00FA69FD">
        <w:rPr>
          <w:rFonts w:ascii="Times New Roman" w:hAnsi="Times New Roman"/>
          <w:sz w:val="22"/>
          <w:szCs w:val="22"/>
        </w:rPr>
        <w:t xml:space="preserve"> for an example</w:t>
      </w:r>
      <w:r>
        <w:rPr>
          <w:rFonts w:ascii="Times New Roman" w:hAnsi="Times New Roman"/>
          <w:sz w:val="22"/>
          <w:szCs w:val="22"/>
        </w:rPr>
        <w:t xml:space="preserve">). This is particularly </w:t>
      </w:r>
      <w:r w:rsidR="009B6764">
        <w:rPr>
          <w:rFonts w:ascii="Times New Roman" w:hAnsi="Times New Roman"/>
          <w:sz w:val="22"/>
          <w:szCs w:val="22"/>
        </w:rPr>
        <w:t xml:space="preserve">the case </w:t>
      </w:r>
      <w:r>
        <w:rPr>
          <w:rFonts w:ascii="Times New Roman" w:hAnsi="Times New Roman"/>
          <w:sz w:val="22"/>
          <w:szCs w:val="22"/>
        </w:rPr>
        <w:t>for mono- or bi-chrome compositions in red and</w:t>
      </w:r>
      <w:r w:rsidR="00961C35">
        <w:rPr>
          <w:rFonts w:ascii="Times New Roman" w:hAnsi="Times New Roman"/>
          <w:sz w:val="22"/>
          <w:szCs w:val="22"/>
        </w:rPr>
        <w:t>/</w:t>
      </w:r>
      <w:r>
        <w:rPr>
          <w:rFonts w:ascii="Times New Roman" w:hAnsi="Times New Roman"/>
          <w:sz w:val="22"/>
          <w:szCs w:val="22"/>
        </w:rPr>
        <w:t xml:space="preserve">or yellow. </w:t>
      </w:r>
      <w:r w:rsidR="009B6764">
        <w:rPr>
          <w:rFonts w:ascii="Times New Roman" w:hAnsi="Times New Roman"/>
          <w:sz w:val="22"/>
          <w:szCs w:val="22"/>
        </w:rPr>
        <w:t>However, p</w:t>
      </w:r>
      <w:r>
        <w:rPr>
          <w:rFonts w:ascii="Times New Roman" w:hAnsi="Times New Roman"/>
          <w:sz w:val="22"/>
          <w:szCs w:val="22"/>
        </w:rPr>
        <w:t>olychrome images and those in white and black pigment can be problematic with overlays that do</w:t>
      </w:r>
      <w:r w:rsidR="00B8627A">
        <w:rPr>
          <w:rFonts w:ascii="Times New Roman" w:hAnsi="Times New Roman"/>
          <w:sz w:val="22"/>
          <w:szCs w:val="22"/>
        </w:rPr>
        <w:t xml:space="preserve"> </w:t>
      </w:r>
      <w:r>
        <w:rPr>
          <w:rFonts w:ascii="Times New Roman" w:hAnsi="Times New Roman"/>
          <w:sz w:val="22"/>
          <w:szCs w:val="22"/>
        </w:rPr>
        <w:t>n</w:t>
      </w:r>
      <w:r w:rsidR="00B8627A">
        <w:rPr>
          <w:rFonts w:ascii="Times New Roman" w:hAnsi="Times New Roman"/>
          <w:sz w:val="22"/>
          <w:szCs w:val="22"/>
        </w:rPr>
        <w:t>o</w:t>
      </w:r>
      <w:r>
        <w:rPr>
          <w:rFonts w:ascii="Times New Roman" w:hAnsi="Times New Roman"/>
          <w:sz w:val="22"/>
          <w:szCs w:val="22"/>
        </w:rPr>
        <w:t xml:space="preserve">t include luminance information. In such instances, RDCS may produce better outputs. </w:t>
      </w:r>
    </w:p>
    <w:p w14:paraId="10BF2E33" w14:textId="77777777" w:rsidR="00B079E1" w:rsidRDefault="00B079E1">
      <w:pPr>
        <w:rPr>
          <w:rFonts w:ascii="Times New Roman" w:hAnsi="Times New Roman"/>
          <w:sz w:val="22"/>
          <w:szCs w:val="22"/>
        </w:rPr>
      </w:pPr>
    </w:p>
    <w:p w14:paraId="115C205D" w14:textId="649E16D7" w:rsidR="00B079E1" w:rsidRDefault="00EF16DA">
      <w:pPr>
        <w:rPr>
          <w:rFonts w:ascii="Times New Roman" w:hAnsi="Times New Roman"/>
          <w:sz w:val="22"/>
          <w:szCs w:val="22"/>
        </w:rPr>
      </w:pPr>
      <w:r>
        <w:rPr>
          <w:rFonts w:ascii="Times New Roman" w:hAnsi="Times New Roman"/>
          <w:sz w:val="22"/>
          <w:szCs w:val="22"/>
        </w:rPr>
        <w:t>Ultimately, the choice between RDCS or orientation layers for an enhancement is image depend</w:t>
      </w:r>
      <w:r w:rsidR="009B6764">
        <w:rPr>
          <w:rFonts w:ascii="Times New Roman" w:hAnsi="Times New Roman"/>
          <w:sz w:val="22"/>
          <w:szCs w:val="22"/>
        </w:rPr>
        <w:t>e</w:t>
      </w:r>
      <w:r>
        <w:rPr>
          <w:rFonts w:ascii="Times New Roman" w:hAnsi="Times New Roman"/>
          <w:sz w:val="22"/>
          <w:szCs w:val="22"/>
        </w:rPr>
        <w:t xml:space="preserve">nt. If the desired details are apparent in both kinds of approach, the choice </w:t>
      </w:r>
      <w:r w:rsidR="009B6764">
        <w:rPr>
          <w:rFonts w:ascii="Times New Roman" w:hAnsi="Times New Roman"/>
          <w:sz w:val="22"/>
          <w:szCs w:val="22"/>
        </w:rPr>
        <w:t xml:space="preserve">of image enhancement techniques depends on which of them </w:t>
      </w:r>
      <w:r>
        <w:rPr>
          <w:rFonts w:ascii="Times New Roman" w:hAnsi="Times New Roman"/>
          <w:sz w:val="22"/>
          <w:szCs w:val="22"/>
        </w:rPr>
        <w:t>produces the most aesthetic output.</w:t>
      </w:r>
    </w:p>
    <w:p w14:paraId="16524E5A" w14:textId="77777777" w:rsidR="00B079E1" w:rsidRDefault="00B079E1">
      <w:pPr>
        <w:rPr>
          <w:rFonts w:ascii="Times New Roman" w:hAnsi="Times New Roman"/>
          <w:sz w:val="22"/>
          <w:szCs w:val="22"/>
        </w:rPr>
      </w:pPr>
    </w:p>
    <w:p w14:paraId="6E949FDE" w14:textId="235C3BF7" w:rsidR="00B079E1" w:rsidRDefault="00EF16DA">
      <w:pPr>
        <w:rPr>
          <w:rFonts w:ascii="Times New Roman" w:hAnsi="Times New Roman"/>
          <w:sz w:val="22"/>
          <w:szCs w:val="22"/>
        </w:rPr>
      </w:pPr>
      <w:r>
        <w:rPr>
          <w:rFonts w:ascii="Times New Roman" w:hAnsi="Times New Roman"/>
          <w:sz w:val="22"/>
          <w:szCs w:val="22"/>
        </w:rPr>
        <w:t xml:space="preserve">Stretched CIELAB channels have much the same utility as do </w:t>
      </w:r>
      <w:proofErr w:type="gramStart"/>
      <w:r>
        <w:rPr>
          <w:rFonts w:ascii="Times New Roman" w:hAnsi="Times New Roman"/>
          <w:sz w:val="22"/>
          <w:szCs w:val="22"/>
        </w:rPr>
        <w:t>stretched</w:t>
      </w:r>
      <w:proofErr w:type="gramEnd"/>
      <w:r>
        <w:rPr>
          <w:rFonts w:ascii="Times New Roman" w:hAnsi="Times New Roman"/>
          <w:sz w:val="22"/>
          <w:szCs w:val="22"/>
        </w:rPr>
        <w:t xml:space="preserve"> orientation RGB channels</w:t>
      </w:r>
      <w:r w:rsidR="00EF3535">
        <w:rPr>
          <w:rFonts w:ascii="Times New Roman" w:hAnsi="Times New Roman"/>
          <w:sz w:val="22"/>
          <w:szCs w:val="22"/>
        </w:rPr>
        <w:t>,</w:t>
      </w:r>
      <w:r w:rsidR="009B6764">
        <w:rPr>
          <w:rFonts w:ascii="Times New Roman" w:hAnsi="Times New Roman"/>
          <w:sz w:val="22"/>
          <w:szCs w:val="22"/>
        </w:rPr>
        <w:t xml:space="preserve"> but the use of RGB channels has certain advantages over the CIELAB colour space.</w:t>
      </w:r>
      <w:r>
        <w:rPr>
          <w:rFonts w:ascii="Times New Roman" w:hAnsi="Times New Roman"/>
          <w:sz w:val="22"/>
          <w:szCs w:val="22"/>
        </w:rPr>
        <w:t xml:space="preserve"> </w:t>
      </w:r>
      <w:r w:rsidR="009B6764">
        <w:rPr>
          <w:rFonts w:ascii="Times New Roman" w:hAnsi="Times New Roman"/>
          <w:sz w:val="22"/>
          <w:szCs w:val="22"/>
        </w:rPr>
        <w:t xml:space="preserve">RGB </w:t>
      </w:r>
      <w:r w:rsidR="00EF3535">
        <w:rPr>
          <w:rFonts w:ascii="Times New Roman" w:hAnsi="Times New Roman"/>
          <w:sz w:val="22"/>
          <w:szCs w:val="22"/>
        </w:rPr>
        <w:t>o</w:t>
      </w:r>
      <w:r>
        <w:rPr>
          <w:rFonts w:ascii="Times New Roman" w:hAnsi="Times New Roman"/>
          <w:sz w:val="22"/>
          <w:szCs w:val="22"/>
        </w:rPr>
        <w:t xml:space="preserve">rientation images </w:t>
      </w:r>
      <w:r w:rsidR="009B6764">
        <w:rPr>
          <w:rFonts w:ascii="Times New Roman" w:hAnsi="Times New Roman"/>
          <w:sz w:val="22"/>
          <w:szCs w:val="22"/>
        </w:rPr>
        <w:t xml:space="preserve">comprise </w:t>
      </w:r>
      <w:r>
        <w:rPr>
          <w:rFonts w:ascii="Times New Roman" w:hAnsi="Times New Roman"/>
          <w:sz w:val="22"/>
          <w:szCs w:val="22"/>
        </w:rPr>
        <w:t xml:space="preserve">three </w:t>
      </w:r>
      <w:r w:rsidR="009B6764">
        <w:rPr>
          <w:rFonts w:ascii="Times New Roman" w:hAnsi="Times New Roman"/>
          <w:sz w:val="22"/>
          <w:szCs w:val="22"/>
        </w:rPr>
        <w:t xml:space="preserve">layers while </w:t>
      </w:r>
      <w:r>
        <w:rPr>
          <w:rFonts w:ascii="Times New Roman" w:hAnsi="Times New Roman"/>
          <w:sz w:val="22"/>
          <w:szCs w:val="22"/>
        </w:rPr>
        <w:t>CIEL</w:t>
      </w:r>
      <w:r w:rsidR="00EF3535">
        <w:rPr>
          <w:rFonts w:ascii="Times New Roman" w:hAnsi="Times New Roman"/>
          <w:sz w:val="22"/>
          <w:szCs w:val="22"/>
        </w:rPr>
        <w:t>AB</w:t>
      </w:r>
      <w:r w:rsidR="009B6764">
        <w:rPr>
          <w:rFonts w:ascii="Times New Roman" w:hAnsi="Times New Roman"/>
          <w:sz w:val="22"/>
          <w:szCs w:val="22"/>
        </w:rPr>
        <w:t xml:space="preserve"> has two. The </w:t>
      </w:r>
      <w:r>
        <w:rPr>
          <w:rFonts w:ascii="Times New Roman" w:hAnsi="Times New Roman"/>
          <w:sz w:val="22"/>
          <w:szCs w:val="22"/>
        </w:rPr>
        <w:t xml:space="preserve">collective effect </w:t>
      </w:r>
      <w:r w:rsidR="009B6764">
        <w:rPr>
          <w:rFonts w:ascii="Times New Roman" w:hAnsi="Times New Roman"/>
          <w:sz w:val="22"/>
          <w:szCs w:val="22"/>
        </w:rPr>
        <w:t xml:space="preserve">that RGB provides </w:t>
      </w:r>
      <w:r>
        <w:rPr>
          <w:rFonts w:ascii="Times New Roman" w:hAnsi="Times New Roman"/>
          <w:sz w:val="22"/>
          <w:szCs w:val="22"/>
        </w:rPr>
        <w:t xml:space="preserve">is </w:t>
      </w:r>
      <w:r w:rsidR="009B6764">
        <w:rPr>
          <w:rFonts w:ascii="Times New Roman" w:hAnsi="Times New Roman"/>
          <w:sz w:val="22"/>
          <w:szCs w:val="22"/>
        </w:rPr>
        <w:t xml:space="preserve">thus </w:t>
      </w:r>
      <w:r>
        <w:rPr>
          <w:rFonts w:ascii="Times New Roman" w:hAnsi="Times New Roman"/>
          <w:sz w:val="22"/>
          <w:szCs w:val="22"/>
        </w:rPr>
        <w:t xml:space="preserve">more nuanced and flexible. </w:t>
      </w:r>
      <w:r w:rsidR="009B6764">
        <w:rPr>
          <w:rFonts w:ascii="Times New Roman" w:hAnsi="Times New Roman"/>
          <w:sz w:val="22"/>
          <w:szCs w:val="22"/>
        </w:rPr>
        <w:t xml:space="preserve">In addition, </w:t>
      </w:r>
      <w:r>
        <w:rPr>
          <w:rFonts w:ascii="Times New Roman" w:hAnsi="Times New Roman"/>
          <w:sz w:val="22"/>
          <w:szCs w:val="22"/>
        </w:rPr>
        <w:t xml:space="preserve">orientation RGB composites are useful in a type of enhancement not dealt with here, and so are preferred as part of an established workflow. </w:t>
      </w:r>
    </w:p>
    <w:p w14:paraId="56C60B4C" w14:textId="77777777" w:rsidR="00B079E1" w:rsidRDefault="00B079E1">
      <w:pPr>
        <w:rPr>
          <w:rFonts w:ascii="Times New Roman" w:hAnsi="Times New Roman"/>
          <w:sz w:val="22"/>
          <w:szCs w:val="22"/>
        </w:rPr>
      </w:pPr>
    </w:p>
    <w:tbl>
      <w:tblPr>
        <w:tblW w:w="8847" w:type="dxa"/>
        <w:jc w:val="center"/>
        <w:tblLayout w:type="fixed"/>
        <w:tblCellMar>
          <w:left w:w="0" w:type="dxa"/>
          <w:right w:w="0" w:type="dxa"/>
        </w:tblCellMar>
        <w:tblLook w:val="0680" w:firstRow="0" w:lastRow="0" w:firstColumn="1" w:lastColumn="0" w:noHBand="1" w:noVBand="1"/>
      </w:tblPr>
      <w:tblGrid>
        <w:gridCol w:w="2212"/>
        <w:gridCol w:w="2212"/>
        <w:gridCol w:w="2211"/>
        <w:gridCol w:w="2212"/>
      </w:tblGrid>
      <w:tr w:rsidR="00B079E1" w14:paraId="7C74EC86" w14:textId="77777777">
        <w:trPr>
          <w:trHeight w:val="3095"/>
          <w:jc w:val="center"/>
        </w:trPr>
        <w:tc>
          <w:tcPr>
            <w:tcW w:w="2211" w:type="dxa"/>
            <w:tcBorders>
              <w:top w:val="none" w:sz="4" w:space="0" w:color="000000"/>
              <w:left w:val="none" w:sz="4" w:space="0" w:color="000000"/>
              <w:bottom w:val="none" w:sz="4" w:space="0" w:color="000000"/>
              <w:right w:val="none" w:sz="4" w:space="0" w:color="000000"/>
            </w:tcBorders>
            <w:vAlign w:val="center"/>
          </w:tcPr>
          <w:p w14:paraId="06AC41FF" w14:textId="77777777" w:rsidR="00B079E1" w:rsidRDefault="00EF16DA">
            <w:pPr>
              <w:pStyle w:val="TableContents"/>
              <w:suppressLineNumbers w:val="0"/>
              <w:jc w:val="center"/>
            </w:pPr>
            <w:r>
              <w:rPr>
                <w:noProof/>
                <w:color w:val="000000"/>
              </w:rPr>
              <w:lastRenderedPageBreak/>
              <mc:AlternateContent>
                <mc:Choice Requires="wpg">
                  <w:drawing>
                    <wp:inline distT="0" distB="0" distL="0" distR="0" wp14:anchorId="1D8874FA" wp14:editId="16FC53FE">
                      <wp:extent cx="1411730" cy="1880531"/>
                      <wp:effectExtent l="0" t="0" r="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06508" name=""/>
                              <pic:cNvPicPr>
                                <a:picLocks noChangeAspect="1"/>
                              </pic:cNvPicPr>
                            </pic:nvPicPr>
                            <pic:blipFill>
                              <a:blip r:embed="rId7"/>
                              <a:stretch/>
                            </pic:blipFill>
                            <pic:spPr bwMode="auto">
                              <a:xfrm>
                                <a:off x="0" y="0"/>
                                <a:ext cx="1411728" cy="188052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111.2pt;height:148.1pt;mso-wrap-distance-left:0.0pt;mso-wrap-distance-top:0.0pt;mso-wrap-distance-right:0.0pt;mso-wrap-distance-bottom:0.0pt;" stroked="false">
                      <v:path textboxrect="0,0,0,0"/>
                      <v:imagedata r:id="rId12" o:title=""/>
                    </v:shape>
                  </w:pict>
                </mc:Fallback>
              </mc:AlternateContent>
            </w:r>
          </w:p>
          <w:p w14:paraId="196C8FE2" w14:textId="77777777" w:rsidR="00B079E1" w:rsidRDefault="00EF16DA">
            <w:pPr>
              <w:pStyle w:val="Figure"/>
            </w:pPr>
            <w:r>
              <w:t>Original</w:t>
            </w:r>
          </w:p>
        </w:tc>
        <w:tc>
          <w:tcPr>
            <w:tcW w:w="2212" w:type="dxa"/>
            <w:tcBorders>
              <w:top w:val="none" w:sz="4" w:space="0" w:color="000000"/>
              <w:left w:val="none" w:sz="4" w:space="0" w:color="000000"/>
              <w:bottom w:val="none" w:sz="4" w:space="0" w:color="000000"/>
              <w:right w:val="none" w:sz="4" w:space="0" w:color="000000"/>
            </w:tcBorders>
            <w:vAlign w:val="center"/>
          </w:tcPr>
          <w:p w14:paraId="74D88613" w14:textId="77777777" w:rsidR="00B079E1" w:rsidRDefault="00EF16DA">
            <w:pPr>
              <w:pStyle w:val="TableContents"/>
              <w:suppressLineNumbers w:val="0"/>
              <w:jc w:val="center"/>
            </w:pPr>
            <w:r>
              <w:rPr>
                <w:noProof/>
                <w:color w:val="000000"/>
              </w:rPr>
              <mc:AlternateContent>
                <mc:Choice Requires="wpg">
                  <w:drawing>
                    <wp:inline distT="0" distB="0" distL="0" distR="0" wp14:anchorId="692F0173" wp14:editId="4B57923C">
                      <wp:extent cx="1411200" cy="1879200"/>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82" name=""/>
                              <pic:cNvPicPr>
                                <a:picLocks noChangeAspect="1"/>
                              </pic:cNvPicPr>
                            </pic:nvPicPr>
                            <pic:blipFill>
                              <a:blip r:embed="rId13"/>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111.1pt;height:148.0pt;mso-wrap-distance-left:0.0pt;mso-wrap-distance-top:0.0pt;mso-wrap-distance-right:0.0pt;mso-wrap-distance-bottom:0.0pt;" stroked="false">
                      <v:path textboxrect="0,0,0,0"/>
                      <v:imagedata r:id="rId14" o:title=""/>
                    </v:shape>
                  </w:pict>
                </mc:Fallback>
              </mc:AlternateContent>
            </w:r>
          </w:p>
          <w:p w14:paraId="319C70DA" w14:textId="77777777" w:rsidR="00B079E1" w:rsidRDefault="00EF16DA">
            <w:pPr>
              <w:pStyle w:val="Figure"/>
            </w:pPr>
            <w:r>
              <w:t>Red channel (R)</w:t>
            </w:r>
          </w:p>
        </w:tc>
        <w:tc>
          <w:tcPr>
            <w:tcW w:w="2211" w:type="dxa"/>
            <w:tcBorders>
              <w:top w:val="none" w:sz="4" w:space="0" w:color="000000"/>
              <w:left w:val="none" w:sz="4" w:space="0" w:color="000000"/>
              <w:bottom w:val="none" w:sz="4" w:space="0" w:color="000000"/>
              <w:right w:val="none" w:sz="4" w:space="0" w:color="000000"/>
            </w:tcBorders>
            <w:vAlign w:val="center"/>
          </w:tcPr>
          <w:p w14:paraId="59A22F0A" w14:textId="77777777" w:rsidR="00B079E1" w:rsidRDefault="00EF16DA">
            <w:pPr>
              <w:pStyle w:val="TableContents"/>
              <w:suppressLineNumbers w:val="0"/>
              <w:jc w:val="center"/>
            </w:pPr>
            <w:r>
              <w:rPr>
                <w:noProof/>
                <w:color w:val="000000"/>
              </w:rPr>
              <mc:AlternateContent>
                <mc:Choice Requires="wpg">
                  <w:drawing>
                    <wp:inline distT="0" distB="0" distL="0" distR="0" wp14:anchorId="7991F27E" wp14:editId="6F10BEC9">
                      <wp:extent cx="1411200" cy="187920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49212" name=""/>
                              <pic:cNvPicPr>
                                <a:picLocks noChangeAspect="1"/>
                              </pic:cNvPicPr>
                            </pic:nvPicPr>
                            <pic:blipFill>
                              <a:blip r:embed="rId15"/>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111.1pt;height:148.0pt;mso-wrap-distance-left:0.0pt;mso-wrap-distance-top:0.0pt;mso-wrap-distance-right:0.0pt;mso-wrap-distance-bottom:0.0pt;" stroked="false">
                      <v:path textboxrect="0,0,0,0"/>
                      <v:imagedata r:id="rId16" o:title=""/>
                    </v:shape>
                  </w:pict>
                </mc:Fallback>
              </mc:AlternateContent>
            </w:r>
          </w:p>
          <w:p w14:paraId="3DF3764A" w14:textId="77777777" w:rsidR="00B079E1" w:rsidRDefault="00EF16DA">
            <w:pPr>
              <w:pStyle w:val="Figure"/>
              <w:rPr>
                <w:color w:val="000000"/>
              </w:rPr>
            </w:pPr>
            <w:r>
              <w:t>Green channel (G)</w:t>
            </w:r>
          </w:p>
        </w:tc>
        <w:tc>
          <w:tcPr>
            <w:tcW w:w="2212" w:type="dxa"/>
            <w:tcBorders>
              <w:top w:val="none" w:sz="4" w:space="0" w:color="000000"/>
              <w:left w:val="none" w:sz="4" w:space="0" w:color="000000"/>
              <w:bottom w:val="none" w:sz="4" w:space="0" w:color="000000"/>
              <w:right w:val="none" w:sz="4" w:space="0" w:color="000000"/>
            </w:tcBorders>
            <w:vAlign w:val="center"/>
          </w:tcPr>
          <w:p w14:paraId="400DBEB0" w14:textId="77777777" w:rsidR="00B079E1" w:rsidRDefault="00EF16DA">
            <w:pPr>
              <w:pStyle w:val="TableContents"/>
              <w:suppressLineNumbers w:val="0"/>
              <w:jc w:val="center"/>
            </w:pPr>
            <w:r>
              <w:rPr>
                <w:noProof/>
                <w:color w:val="000000"/>
              </w:rPr>
              <mc:AlternateContent>
                <mc:Choice Requires="wpg">
                  <w:drawing>
                    <wp:inline distT="0" distB="0" distL="0" distR="0" wp14:anchorId="70741E53" wp14:editId="31BC595A">
                      <wp:extent cx="1411200" cy="1879200"/>
                      <wp:effectExtent l="0" t="0" r="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75953" name=""/>
                              <pic:cNvPicPr>
                                <a:picLocks noChangeAspect="1"/>
                              </pic:cNvPicPr>
                            </pic:nvPicPr>
                            <pic:blipFill>
                              <a:blip r:embed="rId17"/>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111.1pt;height:148.0pt;mso-wrap-distance-left:0.0pt;mso-wrap-distance-top:0.0pt;mso-wrap-distance-right:0.0pt;mso-wrap-distance-bottom:0.0pt;" stroked="false">
                      <v:path textboxrect="0,0,0,0"/>
                      <v:imagedata r:id="rId18" o:title=""/>
                    </v:shape>
                  </w:pict>
                </mc:Fallback>
              </mc:AlternateContent>
            </w:r>
          </w:p>
          <w:p w14:paraId="6A593C8D" w14:textId="77777777" w:rsidR="00B079E1" w:rsidRDefault="00EF16DA">
            <w:pPr>
              <w:pStyle w:val="Figure"/>
            </w:pPr>
            <w:r>
              <w:t>Blue channel (B)</w:t>
            </w:r>
          </w:p>
        </w:tc>
      </w:tr>
      <w:tr w:rsidR="00B079E1" w14:paraId="69D4E542" w14:textId="77777777">
        <w:trPr>
          <w:trHeight w:val="2936"/>
          <w:jc w:val="center"/>
        </w:trPr>
        <w:tc>
          <w:tcPr>
            <w:tcW w:w="2211" w:type="dxa"/>
            <w:tcBorders>
              <w:top w:val="none" w:sz="4" w:space="0" w:color="000000"/>
              <w:left w:val="none" w:sz="4" w:space="0" w:color="000000"/>
              <w:bottom w:val="none" w:sz="4" w:space="0" w:color="000000"/>
              <w:right w:val="none" w:sz="4" w:space="0" w:color="000000"/>
            </w:tcBorders>
            <w:vAlign w:val="center"/>
          </w:tcPr>
          <w:p w14:paraId="2CA2C1D3" w14:textId="77777777" w:rsidR="00B079E1" w:rsidRDefault="00EF16DA">
            <w:pPr>
              <w:pStyle w:val="TableContents"/>
              <w:suppressLineNumbers w:val="0"/>
              <w:jc w:val="center"/>
            </w:pPr>
            <w:r>
              <w:rPr>
                <w:noProof/>
              </w:rPr>
              <mc:AlternateContent>
                <mc:Choice Requires="wpg">
                  <w:drawing>
                    <wp:inline distT="0" distB="0" distL="0" distR="0" wp14:anchorId="21BCADA2" wp14:editId="5E5DF4D2">
                      <wp:extent cx="1411200" cy="1879200"/>
                      <wp:effectExtent l="0"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0528" name=""/>
                              <pic:cNvPicPr>
                                <a:picLocks noChangeAspect="1"/>
                              </pic:cNvPicPr>
                            </pic:nvPicPr>
                            <pic:blipFill>
                              <a:blip r:embed="rId19"/>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111.1pt;height:148.0pt;mso-wrap-distance-left:0.0pt;mso-wrap-distance-top:0.0pt;mso-wrap-distance-right:0.0pt;mso-wrap-distance-bottom:0.0pt;" stroked="false">
                      <v:path textboxrect="0,0,0,0"/>
                      <v:imagedata r:id="rId20" o:title=""/>
                    </v:shape>
                  </w:pict>
                </mc:Fallback>
              </mc:AlternateContent>
            </w:r>
          </w:p>
          <w:p w14:paraId="7AF279EA" w14:textId="77777777" w:rsidR="00B079E1" w:rsidRDefault="00EF16DA">
            <w:pPr>
              <w:pStyle w:val="Figure"/>
            </w:pPr>
            <w:r>
              <w:t>Orientation</w:t>
            </w:r>
          </w:p>
        </w:tc>
        <w:tc>
          <w:tcPr>
            <w:tcW w:w="2212" w:type="dxa"/>
            <w:tcBorders>
              <w:top w:val="none" w:sz="4" w:space="0" w:color="000000"/>
              <w:left w:val="none" w:sz="4" w:space="0" w:color="000000"/>
              <w:bottom w:val="none" w:sz="4" w:space="0" w:color="000000"/>
              <w:right w:val="none" w:sz="4" w:space="0" w:color="000000"/>
            </w:tcBorders>
            <w:vAlign w:val="center"/>
          </w:tcPr>
          <w:p w14:paraId="433C040A" w14:textId="77777777" w:rsidR="00B079E1" w:rsidRDefault="00EF16DA">
            <w:pPr>
              <w:pStyle w:val="TableContents"/>
              <w:suppressLineNumbers w:val="0"/>
              <w:jc w:val="center"/>
            </w:pPr>
            <w:r>
              <w:rPr>
                <w:noProof/>
                <w:color w:val="000000"/>
              </w:rPr>
              <mc:AlternateContent>
                <mc:Choice Requires="wpg">
                  <w:drawing>
                    <wp:inline distT="0" distB="0" distL="0" distR="0" wp14:anchorId="5585F561" wp14:editId="0F2362F5">
                      <wp:extent cx="1411200" cy="1879200"/>
                      <wp:effectExtent l="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18945" name=""/>
                              <pic:cNvPicPr>
                                <a:picLocks noChangeAspect="1"/>
                              </pic:cNvPicPr>
                            </pic:nvPicPr>
                            <pic:blipFill>
                              <a:blip r:embed="rId21"/>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111.1pt;height:148.0pt;mso-wrap-distance-left:0.0pt;mso-wrap-distance-top:0.0pt;mso-wrap-distance-right:0.0pt;mso-wrap-distance-bottom:0.0pt;" stroked="false">
                      <v:path textboxrect="0,0,0,0"/>
                      <v:imagedata r:id="rId22" o:title=""/>
                    </v:shape>
                  </w:pict>
                </mc:Fallback>
              </mc:AlternateContent>
            </w:r>
          </w:p>
          <w:p w14:paraId="7073BB30" w14:textId="77777777" w:rsidR="00B079E1" w:rsidRDefault="00EF16DA">
            <w:pPr>
              <w:pStyle w:val="Figure"/>
            </w:pPr>
            <w:r>
              <w:t>R</w:t>
            </w:r>
          </w:p>
        </w:tc>
        <w:tc>
          <w:tcPr>
            <w:tcW w:w="2211" w:type="dxa"/>
            <w:tcBorders>
              <w:top w:val="none" w:sz="4" w:space="0" w:color="000000"/>
              <w:left w:val="none" w:sz="4" w:space="0" w:color="000000"/>
              <w:bottom w:val="none" w:sz="4" w:space="0" w:color="000000"/>
              <w:right w:val="none" w:sz="4" w:space="0" w:color="000000"/>
            </w:tcBorders>
            <w:vAlign w:val="center"/>
          </w:tcPr>
          <w:p w14:paraId="22E10C30" w14:textId="77777777" w:rsidR="00B079E1" w:rsidRDefault="00EF16DA">
            <w:pPr>
              <w:pStyle w:val="TableContents"/>
              <w:suppressLineNumbers w:val="0"/>
              <w:jc w:val="center"/>
            </w:pPr>
            <w:r>
              <w:rPr>
                <w:noProof/>
                <w:color w:val="000000"/>
              </w:rPr>
              <mc:AlternateContent>
                <mc:Choice Requires="wpg">
                  <w:drawing>
                    <wp:inline distT="0" distB="0" distL="0" distR="0" wp14:anchorId="5B9806E0" wp14:editId="724CB037">
                      <wp:extent cx="1411200" cy="1879200"/>
                      <wp:effectExtent l="0" t="0" r="0"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58403" name=""/>
                              <pic:cNvPicPr>
                                <a:picLocks noChangeAspect="1"/>
                              </pic:cNvPicPr>
                            </pic:nvPicPr>
                            <pic:blipFill>
                              <a:blip r:embed="rId23"/>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111.1pt;height:148.0pt;mso-wrap-distance-left:0.0pt;mso-wrap-distance-top:0.0pt;mso-wrap-distance-right:0.0pt;mso-wrap-distance-bottom:0.0pt;" stroked="false">
                      <v:path textboxrect="0,0,0,0"/>
                      <v:imagedata r:id="rId24" o:title=""/>
                    </v:shape>
                  </w:pict>
                </mc:Fallback>
              </mc:AlternateContent>
            </w:r>
          </w:p>
          <w:p w14:paraId="2E9D48B5" w14:textId="77777777" w:rsidR="00B079E1" w:rsidRDefault="00EF16DA">
            <w:pPr>
              <w:pStyle w:val="Figure"/>
            </w:pPr>
            <w:r>
              <w:t>G</w:t>
            </w:r>
          </w:p>
        </w:tc>
        <w:tc>
          <w:tcPr>
            <w:tcW w:w="2212" w:type="dxa"/>
            <w:tcBorders>
              <w:top w:val="none" w:sz="4" w:space="0" w:color="000000"/>
              <w:left w:val="none" w:sz="4" w:space="0" w:color="000000"/>
              <w:bottom w:val="none" w:sz="4" w:space="0" w:color="000000"/>
              <w:right w:val="none" w:sz="4" w:space="0" w:color="000000"/>
            </w:tcBorders>
            <w:vAlign w:val="center"/>
          </w:tcPr>
          <w:p w14:paraId="62FB153A" w14:textId="77777777" w:rsidR="00B079E1" w:rsidRDefault="00EF16DA">
            <w:pPr>
              <w:pStyle w:val="TableContents"/>
              <w:suppressLineNumbers w:val="0"/>
              <w:jc w:val="center"/>
            </w:pPr>
            <w:r>
              <w:rPr>
                <w:noProof/>
                <w:color w:val="000000"/>
              </w:rPr>
              <mc:AlternateContent>
                <mc:Choice Requires="wpg">
                  <w:drawing>
                    <wp:inline distT="0" distB="0" distL="0" distR="0" wp14:anchorId="03111CF4" wp14:editId="42907091">
                      <wp:extent cx="1411200" cy="1879200"/>
                      <wp:effectExtent l="0" t="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861272" name=""/>
                              <pic:cNvPicPr>
                                <a:picLocks noChangeAspect="1"/>
                              </pic:cNvPicPr>
                            </pic:nvPicPr>
                            <pic:blipFill>
                              <a:blip r:embed="rId25"/>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111.1pt;height:148.0pt;mso-wrap-distance-left:0.0pt;mso-wrap-distance-top:0.0pt;mso-wrap-distance-right:0.0pt;mso-wrap-distance-bottom:0.0pt;" stroked="false">
                      <v:path textboxrect="0,0,0,0"/>
                      <v:imagedata r:id="rId26" o:title=""/>
                    </v:shape>
                  </w:pict>
                </mc:Fallback>
              </mc:AlternateContent>
            </w:r>
          </w:p>
          <w:p w14:paraId="556A4B3A" w14:textId="77777777" w:rsidR="00B079E1" w:rsidRDefault="00EF16DA">
            <w:pPr>
              <w:pStyle w:val="Figure"/>
            </w:pPr>
            <w:r>
              <w:t>B</w:t>
            </w:r>
          </w:p>
        </w:tc>
      </w:tr>
      <w:tr w:rsidR="00B079E1" w14:paraId="18730FE1" w14:textId="77777777">
        <w:trPr>
          <w:trHeight w:val="509"/>
          <w:jc w:val="center"/>
        </w:trPr>
        <w:tc>
          <w:tcPr>
            <w:tcW w:w="2211" w:type="dxa"/>
            <w:tcBorders>
              <w:top w:val="none" w:sz="4" w:space="0" w:color="000000"/>
              <w:left w:val="none" w:sz="4" w:space="0" w:color="000000"/>
              <w:bottom w:val="none" w:sz="4" w:space="0" w:color="000000"/>
              <w:right w:val="none" w:sz="4" w:space="0" w:color="000000"/>
            </w:tcBorders>
            <w:vAlign w:val="center"/>
          </w:tcPr>
          <w:p w14:paraId="276BF21D" w14:textId="77777777" w:rsidR="00B079E1" w:rsidRDefault="00EF16DA">
            <w:pPr>
              <w:pStyle w:val="TableContents"/>
              <w:suppressLineNumbers w:val="0"/>
              <w:jc w:val="center"/>
            </w:pPr>
            <w:r>
              <w:rPr>
                <w:noProof/>
                <w:color w:val="000000"/>
              </w:rPr>
              <mc:AlternateContent>
                <mc:Choice Requires="wpg">
                  <w:drawing>
                    <wp:inline distT="0" distB="0" distL="0" distR="0" wp14:anchorId="3A3B3FCC" wp14:editId="0E0B4CC7">
                      <wp:extent cx="1411200" cy="1879200"/>
                      <wp:effectExtent l="0" t="0" r="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275944" name=""/>
                              <pic:cNvPicPr>
                                <a:picLocks noChangeAspect="1"/>
                              </pic:cNvPicPr>
                            </pic:nvPicPr>
                            <pic:blipFill>
                              <a:blip r:embed="rId27"/>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111.1pt;height:148.0pt;mso-wrap-distance-left:0.0pt;mso-wrap-distance-top:0.0pt;mso-wrap-distance-right:0.0pt;mso-wrap-distance-bottom:0.0pt;" stroked="false">
                      <v:path textboxrect="0,0,0,0"/>
                      <v:imagedata r:id="rId28" o:title=""/>
                    </v:shape>
                  </w:pict>
                </mc:Fallback>
              </mc:AlternateContent>
            </w:r>
          </w:p>
          <w:p w14:paraId="733413E8" w14:textId="77777777" w:rsidR="00B079E1" w:rsidRDefault="00EF16DA">
            <w:pPr>
              <w:pStyle w:val="Figure"/>
            </w:pPr>
            <w:r>
              <w:t>RDCS</w:t>
            </w:r>
          </w:p>
        </w:tc>
        <w:tc>
          <w:tcPr>
            <w:tcW w:w="2212" w:type="dxa"/>
            <w:tcBorders>
              <w:top w:val="none" w:sz="4" w:space="0" w:color="000000"/>
              <w:left w:val="none" w:sz="4" w:space="0" w:color="000000"/>
              <w:bottom w:val="none" w:sz="4" w:space="0" w:color="000000"/>
              <w:right w:val="none" w:sz="4" w:space="0" w:color="000000"/>
            </w:tcBorders>
            <w:vAlign w:val="center"/>
          </w:tcPr>
          <w:p w14:paraId="2FEC8F29" w14:textId="77777777" w:rsidR="00B079E1" w:rsidRDefault="00EF16DA">
            <w:pPr>
              <w:pStyle w:val="TableContents"/>
              <w:suppressLineNumbers w:val="0"/>
            </w:pPr>
            <w:r>
              <w:rPr>
                <w:noProof/>
                <w:color w:val="000000"/>
              </w:rPr>
              <mc:AlternateContent>
                <mc:Choice Requires="wpg">
                  <w:drawing>
                    <wp:inline distT="0" distB="0" distL="0" distR="0" wp14:anchorId="628D35B3" wp14:editId="5E51F1D6">
                      <wp:extent cx="1411200" cy="1879200"/>
                      <wp:effectExtent l="0" t="0" r="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80679" name=""/>
                              <pic:cNvPicPr>
                                <a:picLocks noChangeAspect="1"/>
                              </pic:cNvPicPr>
                            </pic:nvPicPr>
                            <pic:blipFill>
                              <a:blip r:embed="rId29"/>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111.1pt;height:148.0pt;mso-wrap-distance-left:0.0pt;mso-wrap-distance-top:0.0pt;mso-wrap-distance-right:0.0pt;mso-wrap-distance-bottom:0.0pt;" stroked="false">
                      <v:path textboxrect="0,0,0,0"/>
                      <v:imagedata r:id="rId30" o:title=""/>
                    </v:shape>
                  </w:pict>
                </mc:Fallback>
              </mc:AlternateContent>
            </w:r>
          </w:p>
          <w:p w14:paraId="213CF6AE" w14:textId="77777777" w:rsidR="00B079E1" w:rsidRDefault="00EF16DA">
            <w:pPr>
              <w:pStyle w:val="Caption"/>
              <w:spacing w:before="0" w:after="0"/>
              <w:rPr>
                <w:i w:val="0"/>
                <w:iCs w:val="0"/>
              </w:rPr>
            </w:pPr>
            <w:r>
              <w:rPr>
                <w:i w:val="0"/>
                <w:iCs w:val="0"/>
              </w:rPr>
              <w:t>R</w:t>
            </w:r>
          </w:p>
        </w:tc>
        <w:tc>
          <w:tcPr>
            <w:tcW w:w="2211" w:type="dxa"/>
            <w:tcBorders>
              <w:top w:val="none" w:sz="4" w:space="0" w:color="000000"/>
              <w:left w:val="none" w:sz="4" w:space="0" w:color="000000"/>
              <w:bottom w:val="none" w:sz="4" w:space="0" w:color="000000"/>
              <w:right w:val="none" w:sz="4" w:space="0" w:color="000000"/>
            </w:tcBorders>
            <w:vAlign w:val="center"/>
          </w:tcPr>
          <w:p w14:paraId="3AD0426F" w14:textId="77777777" w:rsidR="00B079E1" w:rsidRDefault="00EF16DA">
            <w:pPr>
              <w:pStyle w:val="TableContents"/>
              <w:suppressLineNumbers w:val="0"/>
              <w:jc w:val="center"/>
            </w:pPr>
            <w:r>
              <w:rPr>
                <w:noProof/>
                <w:color w:val="000000"/>
              </w:rPr>
              <mc:AlternateContent>
                <mc:Choice Requires="wpg">
                  <w:drawing>
                    <wp:inline distT="0" distB="0" distL="0" distR="0" wp14:anchorId="08B78878" wp14:editId="03FB2263">
                      <wp:extent cx="1411200" cy="1879200"/>
                      <wp:effectExtent l="0" t="0" r="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12148" name=""/>
                              <pic:cNvPicPr>
                                <a:picLocks noChangeAspect="1"/>
                              </pic:cNvPicPr>
                            </pic:nvPicPr>
                            <pic:blipFill>
                              <a:blip r:embed="rId31"/>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111.1pt;height:148.0pt;mso-wrap-distance-left:0.0pt;mso-wrap-distance-top:0.0pt;mso-wrap-distance-right:0.0pt;mso-wrap-distance-bottom:0.0pt;" stroked="false">
                      <v:path textboxrect="0,0,0,0"/>
                      <v:imagedata r:id="rId32" o:title=""/>
                    </v:shape>
                  </w:pict>
                </mc:Fallback>
              </mc:AlternateContent>
            </w:r>
          </w:p>
          <w:p w14:paraId="62917244" w14:textId="77777777" w:rsidR="00B079E1" w:rsidRDefault="00EF16DA">
            <w:pPr>
              <w:pStyle w:val="Figure"/>
            </w:pPr>
            <w:r>
              <w:t>G</w:t>
            </w:r>
          </w:p>
        </w:tc>
        <w:tc>
          <w:tcPr>
            <w:tcW w:w="2212" w:type="dxa"/>
            <w:tcBorders>
              <w:top w:val="none" w:sz="4" w:space="0" w:color="000000"/>
              <w:left w:val="none" w:sz="4" w:space="0" w:color="000000"/>
              <w:bottom w:val="none" w:sz="4" w:space="0" w:color="000000"/>
              <w:right w:val="none" w:sz="4" w:space="0" w:color="000000"/>
            </w:tcBorders>
            <w:vAlign w:val="center"/>
          </w:tcPr>
          <w:p w14:paraId="00D981A9" w14:textId="77777777" w:rsidR="00B079E1" w:rsidRDefault="00EF16DA">
            <w:pPr>
              <w:pStyle w:val="TableContents"/>
              <w:suppressLineNumbers w:val="0"/>
              <w:jc w:val="center"/>
            </w:pPr>
            <w:r>
              <w:rPr>
                <w:noProof/>
                <w:color w:val="000000"/>
              </w:rPr>
              <mc:AlternateContent>
                <mc:Choice Requires="wpg">
                  <w:drawing>
                    <wp:inline distT="0" distB="0" distL="0" distR="0" wp14:anchorId="5462EBAF" wp14:editId="71F8697E">
                      <wp:extent cx="1411200" cy="1879200"/>
                      <wp:effectExtent l="0" t="0" r="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29542" name=""/>
                              <pic:cNvPicPr>
                                <a:picLocks noChangeAspect="1"/>
                              </pic:cNvPicPr>
                            </pic:nvPicPr>
                            <pic:blipFill>
                              <a:blip r:embed="rId33"/>
                              <a:stretch/>
                            </pic:blipFill>
                            <pic:spPr bwMode="auto">
                              <a:xfrm>
                                <a:off x="0" y="0"/>
                                <a:ext cx="1411200" cy="1879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111.1pt;height:148.0pt;mso-wrap-distance-left:0.0pt;mso-wrap-distance-top:0.0pt;mso-wrap-distance-right:0.0pt;mso-wrap-distance-bottom:0.0pt;" stroked="false">
                      <v:path textboxrect="0,0,0,0"/>
                      <v:imagedata r:id="rId34" o:title=""/>
                    </v:shape>
                  </w:pict>
                </mc:Fallback>
              </mc:AlternateContent>
            </w:r>
          </w:p>
          <w:p w14:paraId="334FD389" w14:textId="77777777" w:rsidR="00B079E1" w:rsidRDefault="00EF16DA">
            <w:pPr>
              <w:pStyle w:val="Figure"/>
            </w:pPr>
            <w:r>
              <w:t>B</w:t>
            </w:r>
          </w:p>
        </w:tc>
      </w:tr>
    </w:tbl>
    <w:p w14:paraId="1134F94E" w14:textId="2F51D744" w:rsidR="00B079E1" w:rsidRDefault="004D2226">
      <w:pPr>
        <w:pStyle w:val="Caption"/>
        <w:rPr>
          <w:i w:val="0"/>
          <w:iCs w:val="0"/>
        </w:rPr>
      </w:pPr>
      <w:r>
        <w:rPr>
          <w:i w:val="0"/>
          <w:iCs w:val="0"/>
        </w:rPr>
        <w:t>SOM</w:t>
      </w:r>
      <w:r w:rsidR="00EF16DA">
        <w:rPr>
          <w:i w:val="0"/>
          <w:iCs w:val="0"/>
        </w:rPr>
        <w:t xml:space="preserve"> </w:t>
      </w:r>
      <w:r w:rsidR="00FA69FD">
        <w:rPr>
          <w:i w:val="0"/>
          <w:iCs w:val="0"/>
        </w:rPr>
        <w:t xml:space="preserve">Figure </w:t>
      </w:r>
      <w:r w:rsidR="00EF16DA">
        <w:rPr>
          <w:i w:val="0"/>
          <w:iCs w:val="0"/>
        </w:rPr>
        <w:fldChar w:fldCharType="begin"/>
      </w:r>
      <w:r w:rsidR="00EF16DA">
        <w:rPr>
          <w:i w:val="0"/>
          <w:iCs w:val="0"/>
        </w:rPr>
        <w:instrText xml:space="preserve"> SEQ Figure \* Arabic </w:instrText>
      </w:r>
      <w:r w:rsidR="00EF16DA">
        <w:rPr>
          <w:i w:val="0"/>
          <w:iCs w:val="0"/>
        </w:rPr>
        <w:fldChar w:fldCharType="separate"/>
      </w:r>
      <w:r w:rsidR="00EF16DA">
        <w:rPr>
          <w:i w:val="0"/>
          <w:iCs w:val="0"/>
        </w:rPr>
        <w:t>1</w:t>
      </w:r>
      <w:r w:rsidR="00EF16DA">
        <w:rPr>
          <w:i w:val="0"/>
          <w:iCs w:val="0"/>
        </w:rPr>
        <w:fldChar w:fldCharType="end"/>
      </w:r>
      <w:r w:rsidR="00EF16DA">
        <w:rPr>
          <w:i w:val="0"/>
          <w:iCs w:val="0"/>
        </w:rPr>
        <w:t xml:space="preserve"> </w:t>
      </w:r>
      <w:r w:rsidR="009E1AD4">
        <w:rPr>
          <w:i w:val="0"/>
          <w:iCs w:val="0"/>
        </w:rPr>
        <w:t>(</w:t>
      </w:r>
      <w:proofErr w:type="spellStart"/>
      <w:r w:rsidR="00EF16DA">
        <w:rPr>
          <w:i w:val="0"/>
          <w:iCs w:val="0"/>
        </w:rPr>
        <w:t>Parkington</w:t>
      </w:r>
      <w:proofErr w:type="spellEnd"/>
      <w:r w:rsidR="00EF16DA">
        <w:rPr>
          <w:i w:val="0"/>
          <w:iCs w:val="0"/>
        </w:rPr>
        <w:t xml:space="preserve"> &amp; </w:t>
      </w:r>
      <w:proofErr w:type="spellStart"/>
      <w:r w:rsidR="00EF16DA">
        <w:rPr>
          <w:i w:val="0"/>
          <w:iCs w:val="0"/>
        </w:rPr>
        <w:t>Alfers</w:t>
      </w:r>
      <w:proofErr w:type="spellEnd"/>
      <w:r w:rsidR="00EF16DA">
        <w:rPr>
          <w:i w:val="0"/>
          <w:iCs w:val="0"/>
        </w:rPr>
        <w:t xml:space="preserve"> Fig. 8</w:t>
      </w:r>
      <w:r w:rsidR="009E1AD4">
        <w:rPr>
          <w:i w:val="0"/>
          <w:iCs w:val="0"/>
        </w:rPr>
        <w:t>).</w:t>
      </w:r>
      <w:r w:rsidR="00EF16DA">
        <w:rPr>
          <w:i w:val="0"/>
          <w:iCs w:val="0"/>
        </w:rPr>
        <w:t xml:space="preserve"> </w:t>
      </w:r>
      <w:r w:rsidR="009E1AD4">
        <w:rPr>
          <w:i w:val="0"/>
          <w:iCs w:val="0"/>
        </w:rPr>
        <w:t>C</w:t>
      </w:r>
      <w:r w:rsidR="00EF16DA">
        <w:rPr>
          <w:i w:val="0"/>
          <w:iCs w:val="0"/>
        </w:rPr>
        <w:t>ompar</w:t>
      </w:r>
      <w:r w:rsidR="009E1AD4">
        <w:rPr>
          <w:i w:val="0"/>
          <w:iCs w:val="0"/>
        </w:rPr>
        <w:t>ison of</w:t>
      </w:r>
      <w:r w:rsidR="00EF16DA">
        <w:rPr>
          <w:i w:val="0"/>
          <w:iCs w:val="0"/>
        </w:rPr>
        <w:t xml:space="preserve"> different outputs as described in this supplementary section. This is a challenging image for enhancement. Each row</w:t>
      </w:r>
      <w:r w:rsidR="009E1AD4">
        <w:rPr>
          <w:i w:val="0"/>
          <w:iCs w:val="0"/>
        </w:rPr>
        <w:t>, left to right,</w:t>
      </w:r>
      <w:r w:rsidR="00EF16DA">
        <w:rPr>
          <w:i w:val="0"/>
          <w:iCs w:val="0"/>
        </w:rPr>
        <w:t xml:space="preserve"> comprises a colour composite</w:t>
      </w:r>
      <w:r w:rsidR="009E1AD4">
        <w:rPr>
          <w:i w:val="0"/>
          <w:iCs w:val="0"/>
        </w:rPr>
        <w:t xml:space="preserve"> and</w:t>
      </w:r>
      <w:r w:rsidR="00EF16DA">
        <w:rPr>
          <w:i w:val="0"/>
          <w:iCs w:val="0"/>
        </w:rPr>
        <w:t xml:space="preserve"> the decomposed RGB channel grey-scale images. Whereas the RDCS image shows the most detail of the three colour composites, clearer details are evident in the RGB channels of the orientation output. </w:t>
      </w:r>
      <w:r w:rsidR="007858FA">
        <w:rPr>
          <w:i w:val="0"/>
          <w:iCs w:val="0"/>
        </w:rPr>
        <w:t>Thus</w:t>
      </w:r>
      <w:r w:rsidR="009E1AD4">
        <w:rPr>
          <w:i w:val="0"/>
          <w:iCs w:val="0"/>
        </w:rPr>
        <w:t>,</w:t>
      </w:r>
      <w:r w:rsidR="007858FA">
        <w:rPr>
          <w:i w:val="0"/>
          <w:iCs w:val="0"/>
        </w:rPr>
        <w:t xml:space="preserve"> the RGB channel images </w:t>
      </w:r>
      <w:r w:rsidR="00EF16DA">
        <w:rPr>
          <w:i w:val="0"/>
          <w:iCs w:val="0"/>
        </w:rPr>
        <w:t>were used in the enhancement.</w:t>
      </w:r>
      <w:r w:rsidR="00DE6084">
        <w:rPr>
          <w:i w:val="0"/>
          <w:iCs w:val="0"/>
        </w:rPr>
        <w:t xml:space="preserve"> </w:t>
      </w:r>
      <w:r w:rsidR="007858FA">
        <w:rPr>
          <w:i w:val="0"/>
          <w:iCs w:val="0"/>
        </w:rPr>
        <w:t>T</w:t>
      </w:r>
      <w:r w:rsidR="00EF16DA">
        <w:rPr>
          <w:i w:val="0"/>
          <w:iCs w:val="0"/>
        </w:rPr>
        <w:t xml:space="preserve">he original </w:t>
      </w:r>
      <w:r w:rsidR="007858FA">
        <w:rPr>
          <w:i w:val="0"/>
          <w:iCs w:val="0"/>
        </w:rPr>
        <w:t xml:space="preserve">image </w:t>
      </w:r>
      <w:r w:rsidR="00EF16DA">
        <w:rPr>
          <w:i w:val="0"/>
          <w:iCs w:val="0"/>
        </w:rPr>
        <w:t>is corrected for colour cast.</w:t>
      </w:r>
    </w:p>
    <w:p w14:paraId="384CD6E7" w14:textId="77777777" w:rsidR="00B079E1" w:rsidRDefault="00B079E1">
      <w:pPr>
        <w:rPr>
          <w:rFonts w:ascii="Times New Roman" w:hAnsi="Times New Roman"/>
          <w:b/>
          <w:bCs/>
          <w:sz w:val="22"/>
          <w:szCs w:val="22"/>
        </w:rPr>
      </w:pPr>
    </w:p>
    <w:p w14:paraId="76DD2887" w14:textId="5907A208" w:rsidR="00B079E1" w:rsidRDefault="00EF16DA">
      <w:pPr>
        <w:rPr>
          <w:rFonts w:ascii="Times New Roman" w:hAnsi="Times New Roman"/>
          <w:sz w:val="22"/>
          <w:szCs w:val="22"/>
        </w:rPr>
      </w:pPr>
      <w:r>
        <w:rPr>
          <w:rFonts w:ascii="Times New Roman" w:hAnsi="Times New Roman"/>
          <w:i/>
          <w:iCs/>
          <w:sz w:val="22"/>
          <w:szCs w:val="22"/>
        </w:rPr>
        <w:t xml:space="preserve">Layer </w:t>
      </w:r>
      <w:r w:rsidR="00514304">
        <w:rPr>
          <w:rFonts w:ascii="Times New Roman" w:hAnsi="Times New Roman"/>
          <w:i/>
          <w:iCs/>
          <w:sz w:val="22"/>
          <w:szCs w:val="22"/>
        </w:rPr>
        <w:t>m</w:t>
      </w:r>
      <w:r>
        <w:rPr>
          <w:rFonts w:ascii="Times New Roman" w:hAnsi="Times New Roman"/>
          <w:i/>
          <w:iCs/>
          <w:sz w:val="22"/>
          <w:szCs w:val="22"/>
        </w:rPr>
        <w:t xml:space="preserve">odes and </w:t>
      </w:r>
      <w:r w:rsidR="00514304">
        <w:rPr>
          <w:rFonts w:ascii="Times New Roman" w:hAnsi="Times New Roman"/>
          <w:i/>
          <w:iCs/>
          <w:sz w:val="22"/>
          <w:szCs w:val="22"/>
        </w:rPr>
        <w:t>o</w:t>
      </w:r>
      <w:r>
        <w:rPr>
          <w:rFonts w:ascii="Times New Roman" w:hAnsi="Times New Roman"/>
          <w:i/>
          <w:iCs/>
          <w:sz w:val="22"/>
          <w:szCs w:val="22"/>
        </w:rPr>
        <w:t>pacity</w:t>
      </w:r>
    </w:p>
    <w:p w14:paraId="1D68CC04" w14:textId="2DA2DA72" w:rsidR="00B079E1" w:rsidRDefault="00EF16DA">
      <w:r>
        <w:rPr>
          <w:rFonts w:ascii="Times New Roman" w:hAnsi="Times New Roman"/>
          <w:sz w:val="22"/>
          <w:szCs w:val="22"/>
        </w:rPr>
        <w:t xml:space="preserve">In GIMP and most other editors, </w:t>
      </w:r>
      <w:r w:rsidR="00B2601F">
        <w:rPr>
          <w:rFonts w:ascii="Times New Roman" w:hAnsi="Times New Roman"/>
          <w:sz w:val="22"/>
          <w:szCs w:val="22"/>
        </w:rPr>
        <w:t>layered and</w:t>
      </w:r>
      <w:r>
        <w:rPr>
          <w:rFonts w:ascii="Times New Roman" w:hAnsi="Times New Roman"/>
          <w:sz w:val="22"/>
          <w:szCs w:val="22"/>
        </w:rPr>
        <w:t xml:space="preserve"> stacked</w:t>
      </w:r>
      <w:r w:rsidR="00B2601F">
        <w:rPr>
          <w:rFonts w:ascii="Times New Roman" w:hAnsi="Times New Roman"/>
          <w:sz w:val="22"/>
          <w:szCs w:val="22"/>
        </w:rPr>
        <w:t xml:space="preserve"> images</w:t>
      </w:r>
      <w:r>
        <w:rPr>
          <w:rFonts w:ascii="Times New Roman" w:hAnsi="Times New Roman"/>
          <w:sz w:val="22"/>
          <w:szCs w:val="22"/>
        </w:rPr>
        <w:t xml:space="preserve"> have two principal adjustments – opacity and mode. Opacity defines how much effect the layer mode has on the layers below, from translucent (0% - none) to opaque (100% - full). Layer modes are more complex and represent set arithmetic interactions between pixel values of the upper and lower layers, resulting in a blended pixel output (see </w:t>
      </w:r>
      <w:hyperlink r:id="rId35" w:tooltip="https://docs.gimp.org/2.10/en/gimp-concepts-layer-modes.html" w:history="1">
        <w:r>
          <w:rPr>
            <w:rStyle w:val="Hyperlink"/>
            <w:rFonts w:ascii="Times New Roman" w:hAnsi="Times New Roman"/>
            <w:sz w:val="22"/>
            <w:szCs w:val="22"/>
          </w:rPr>
          <w:t>https://docs.gimp.org/2.10/en/gimp-concepts-layer-modes.html</w:t>
        </w:r>
      </w:hyperlink>
      <w:r w:rsidR="006B4D8F">
        <w:rPr>
          <w:rStyle w:val="Hyperlink"/>
          <w:rFonts w:ascii="Times New Roman" w:hAnsi="Times New Roman"/>
          <w:sz w:val="22"/>
          <w:szCs w:val="22"/>
        </w:rPr>
        <w:t xml:space="preserve"> </w:t>
      </w:r>
      <w:r w:rsidR="006B4D8F">
        <w:rPr>
          <w:rFonts w:ascii="Times New Roman" w:hAnsi="Times New Roman"/>
          <w:sz w:val="22"/>
          <w:szCs w:val="22"/>
        </w:rPr>
        <w:t>for an example</w:t>
      </w:r>
      <w:r>
        <w:rPr>
          <w:rFonts w:ascii="Times New Roman" w:hAnsi="Times New Roman"/>
          <w:sz w:val="22"/>
          <w:szCs w:val="22"/>
        </w:rPr>
        <w:t xml:space="preserve">). Modes such as overlay, </w:t>
      </w:r>
      <w:proofErr w:type="spellStart"/>
      <w:r>
        <w:rPr>
          <w:rFonts w:ascii="Times New Roman" w:hAnsi="Times New Roman"/>
          <w:sz w:val="22"/>
          <w:szCs w:val="22"/>
        </w:rPr>
        <w:t>softlight</w:t>
      </w:r>
      <w:proofErr w:type="spellEnd"/>
      <w:r>
        <w:rPr>
          <w:rFonts w:ascii="Times New Roman" w:hAnsi="Times New Roman"/>
          <w:sz w:val="22"/>
          <w:szCs w:val="22"/>
        </w:rPr>
        <w:t>, subtract</w:t>
      </w:r>
      <w:r w:rsidR="00570D7E">
        <w:rPr>
          <w:rFonts w:ascii="Times New Roman" w:hAnsi="Times New Roman"/>
          <w:sz w:val="22"/>
          <w:szCs w:val="22"/>
        </w:rPr>
        <w:t xml:space="preserve"> and</w:t>
      </w:r>
      <w:r>
        <w:rPr>
          <w:rFonts w:ascii="Times New Roman" w:hAnsi="Times New Roman"/>
          <w:sz w:val="22"/>
          <w:szCs w:val="22"/>
        </w:rPr>
        <w:t xml:space="preserve"> darken only</w:t>
      </w:r>
      <w:r w:rsidR="00B8627A">
        <w:rPr>
          <w:rFonts w:ascii="Times New Roman" w:hAnsi="Times New Roman"/>
          <w:sz w:val="22"/>
          <w:szCs w:val="22"/>
        </w:rPr>
        <w:t>,</w:t>
      </w:r>
      <w:r>
        <w:rPr>
          <w:rFonts w:ascii="Times New Roman" w:hAnsi="Times New Roman"/>
          <w:sz w:val="22"/>
          <w:szCs w:val="22"/>
        </w:rPr>
        <w:t xml:space="preserve"> in GIMP</w:t>
      </w:r>
      <w:r w:rsidR="00B8627A">
        <w:rPr>
          <w:rFonts w:ascii="Times New Roman" w:hAnsi="Times New Roman"/>
          <w:sz w:val="22"/>
          <w:szCs w:val="22"/>
        </w:rPr>
        <w:t>,</w:t>
      </w:r>
      <w:r>
        <w:rPr>
          <w:rFonts w:ascii="Times New Roman" w:hAnsi="Times New Roman"/>
          <w:sz w:val="22"/>
          <w:szCs w:val="22"/>
        </w:rPr>
        <w:t xml:space="preserve"> are comparable to those found in </w:t>
      </w:r>
      <w:r w:rsidR="007858FA">
        <w:rPr>
          <w:rFonts w:ascii="Times New Roman" w:hAnsi="Times New Roman"/>
          <w:sz w:val="22"/>
          <w:szCs w:val="22"/>
        </w:rPr>
        <w:t>popular</w:t>
      </w:r>
      <w:r>
        <w:rPr>
          <w:rFonts w:ascii="Times New Roman" w:hAnsi="Times New Roman"/>
          <w:sz w:val="22"/>
          <w:szCs w:val="22"/>
        </w:rPr>
        <w:t xml:space="preserve"> commercial image editing software</w:t>
      </w:r>
      <w:r w:rsidR="007858FA">
        <w:rPr>
          <w:rFonts w:ascii="Times New Roman" w:hAnsi="Times New Roman"/>
          <w:sz w:val="22"/>
          <w:szCs w:val="22"/>
        </w:rPr>
        <w:t xml:space="preserve"> (e.g.</w:t>
      </w:r>
      <w:r w:rsidR="00570D7E">
        <w:rPr>
          <w:rFonts w:ascii="Times New Roman" w:hAnsi="Times New Roman"/>
          <w:sz w:val="22"/>
          <w:szCs w:val="22"/>
        </w:rPr>
        <w:t>,</w:t>
      </w:r>
      <w:r w:rsidR="007858FA">
        <w:rPr>
          <w:rFonts w:ascii="Times New Roman" w:hAnsi="Times New Roman"/>
          <w:sz w:val="22"/>
          <w:szCs w:val="22"/>
        </w:rPr>
        <w:t xml:space="preserve"> Adobe Photoshop)</w:t>
      </w:r>
      <w:r>
        <w:rPr>
          <w:rFonts w:ascii="Times New Roman" w:hAnsi="Times New Roman"/>
          <w:sz w:val="22"/>
          <w:szCs w:val="22"/>
        </w:rPr>
        <w:t>.</w:t>
      </w:r>
    </w:p>
    <w:p w14:paraId="58676A6D" w14:textId="77777777" w:rsidR="00B079E1" w:rsidRDefault="00B079E1">
      <w:pPr>
        <w:rPr>
          <w:rFonts w:ascii="Times New Roman" w:hAnsi="Times New Roman"/>
          <w:sz w:val="22"/>
          <w:szCs w:val="22"/>
        </w:rPr>
      </w:pPr>
    </w:p>
    <w:p w14:paraId="126AC18D" w14:textId="22F3F784" w:rsidR="00B079E1" w:rsidRDefault="00EF16DA">
      <w:pPr>
        <w:rPr>
          <w:rFonts w:ascii="Times New Roman" w:hAnsi="Times New Roman"/>
          <w:sz w:val="22"/>
          <w:szCs w:val="22"/>
        </w:rPr>
      </w:pPr>
      <w:r>
        <w:rPr>
          <w:rFonts w:ascii="Times New Roman" w:hAnsi="Times New Roman"/>
          <w:sz w:val="22"/>
          <w:szCs w:val="22"/>
        </w:rPr>
        <w:lastRenderedPageBreak/>
        <w:t xml:space="preserve">Choosing modes </w:t>
      </w:r>
      <w:r w:rsidR="007858FA">
        <w:rPr>
          <w:rFonts w:ascii="Times New Roman" w:hAnsi="Times New Roman"/>
          <w:sz w:val="22"/>
          <w:szCs w:val="22"/>
        </w:rPr>
        <w:t xml:space="preserve">begins with </w:t>
      </w:r>
      <w:r>
        <w:rPr>
          <w:rFonts w:ascii="Times New Roman" w:hAnsi="Times New Roman"/>
          <w:sz w:val="22"/>
          <w:szCs w:val="22"/>
        </w:rPr>
        <w:t xml:space="preserve">the simplest combinations – all layers with 100% opacity in </w:t>
      </w:r>
      <w:proofErr w:type="spellStart"/>
      <w:r>
        <w:rPr>
          <w:rFonts w:ascii="Times New Roman" w:hAnsi="Times New Roman"/>
          <w:sz w:val="22"/>
          <w:szCs w:val="22"/>
        </w:rPr>
        <w:t>softlight</w:t>
      </w:r>
      <w:proofErr w:type="spellEnd"/>
      <w:r>
        <w:rPr>
          <w:rFonts w:ascii="Times New Roman" w:hAnsi="Times New Roman"/>
          <w:sz w:val="22"/>
          <w:szCs w:val="22"/>
        </w:rPr>
        <w:t xml:space="preserve"> mode in a stack over a grey-scale base image</w:t>
      </w:r>
      <w:r w:rsidR="007858FA">
        <w:rPr>
          <w:rFonts w:ascii="Times New Roman" w:hAnsi="Times New Roman"/>
          <w:sz w:val="22"/>
          <w:szCs w:val="22"/>
        </w:rPr>
        <w:t>. Subsequent experimentation</w:t>
      </w:r>
      <w:r>
        <w:rPr>
          <w:rFonts w:ascii="Times New Roman" w:hAnsi="Times New Roman"/>
          <w:sz w:val="22"/>
          <w:szCs w:val="22"/>
        </w:rPr>
        <w:t xml:space="preserve"> –</w:t>
      </w:r>
      <w:r w:rsidR="00BC3C66">
        <w:rPr>
          <w:rFonts w:ascii="Times New Roman" w:hAnsi="Times New Roman"/>
          <w:sz w:val="22"/>
          <w:szCs w:val="22"/>
        </w:rPr>
        <w:t xml:space="preserve"> </w:t>
      </w:r>
      <w:r>
        <w:rPr>
          <w:rFonts w:ascii="Times New Roman" w:hAnsi="Times New Roman"/>
          <w:sz w:val="22"/>
          <w:szCs w:val="22"/>
        </w:rPr>
        <w:t>changing modes, opacity</w:t>
      </w:r>
      <w:r w:rsidR="00BC3C66">
        <w:rPr>
          <w:rFonts w:ascii="Times New Roman" w:hAnsi="Times New Roman"/>
          <w:sz w:val="22"/>
          <w:szCs w:val="22"/>
        </w:rPr>
        <w:t>,</w:t>
      </w:r>
      <w:r>
        <w:rPr>
          <w:rFonts w:ascii="Times New Roman" w:hAnsi="Times New Roman"/>
          <w:sz w:val="22"/>
          <w:szCs w:val="22"/>
        </w:rPr>
        <w:t xml:space="preserve"> and layer order</w:t>
      </w:r>
      <w:r w:rsidR="00006400">
        <w:rPr>
          <w:rFonts w:ascii="Times New Roman" w:hAnsi="Times New Roman"/>
          <w:sz w:val="22"/>
          <w:szCs w:val="22"/>
        </w:rPr>
        <w:t xml:space="preserve"> –</w:t>
      </w:r>
      <w:r>
        <w:rPr>
          <w:rFonts w:ascii="Times New Roman" w:hAnsi="Times New Roman"/>
          <w:sz w:val="22"/>
          <w:szCs w:val="22"/>
        </w:rPr>
        <w:t xml:space="preserve"> </w:t>
      </w:r>
      <w:r w:rsidR="007858FA">
        <w:rPr>
          <w:rFonts w:ascii="Times New Roman" w:hAnsi="Times New Roman"/>
          <w:sz w:val="22"/>
          <w:szCs w:val="22"/>
        </w:rPr>
        <w:t>resolves which combinations provide</w:t>
      </w:r>
      <w:r>
        <w:rPr>
          <w:rFonts w:ascii="Times New Roman" w:hAnsi="Times New Roman"/>
          <w:sz w:val="22"/>
          <w:szCs w:val="22"/>
        </w:rPr>
        <w:t xml:space="preserve"> the best version of the detail of interest. </w:t>
      </w:r>
      <w:r w:rsidR="007858FA">
        <w:rPr>
          <w:rFonts w:ascii="Times New Roman" w:hAnsi="Times New Roman"/>
          <w:sz w:val="22"/>
          <w:szCs w:val="22"/>
        </w:rPr>
        <w:t>These</w:t>
      </w:r>
      <w:r>
        <w:rPr>
          <w:rFonts w:ascii="Times New Roman" w:hAnsi="Times New Roman"/>
          <w:sz w:val="22"/>
          <w:szCs w:val="22"/>
        </w:rPr>
        <w:t xml:space="preserve"> manipulations are done image-wide without spatial sub-setting.</w:t>
      </w:r>
    </w:p>
    <w:p w14:paraId="248FEB8E" w14:textId="77777777" w:rsidR="00B079E1" w:rsidRDefault="00B079E1">
      <w:pPr>
        <w:rPr>
          <w:rFonts w:ascii="Times New Roman" w:hAnsi="Times New Roman"/>
          <w:sz w:val="22"/>
          <w:szCs w:val="22"/>
        </w:rPr>
      </w:pPr>
    </w:p>
    <w:p w14:paraId="404C7C4E" w14:textId="77777777" w:rsidR="00B079E1" w:rsidRDefault="00EF16DA">
      <w:pPr>
        <w:keepNext/>
        <w:rPr>
          <w:rFonts w:ascii="Times New Roman" w:hAnsi="Times New Roman"/>
          <w:sz w:val="22"/>
          <w:szCs w:val="22"/>
        </w:rPr>
      </w:pPr>
      <w:r>
        <w:rPr>
          <w:rFonts w:ascii="Times New Roman" w:hAnsi="Times New Roman"/>
          <w:b/>
          <w:bCs/>
          <w:sz w:val="22"/>
          <w:szCs w:val="22"/>
        </w:rPr>
        <w:t>4. Enhancement descriptions</w:t>
      </w:r>
    </w:p>
    <w:p w14:paraId="51498E62" w14:textId="1D52C758" w:rsidR="00B079E1" w:rsidRDefault="00EF16DA">
      <w:pPr>
        <w:rPr>
          <w:rFonts w:ascii="Times New Roman" w:hAnsi="Times New Roman"/>
          <w:sz w:val="22"/>
          <w:szCs w:val="22"/>
        </w:rPr>
      </w:pPr>
      <w:r>
        <w:rPr>
          <w:rFonts w:ascii="Times New Roman" w:hAnsi="Times New Roman"/>
          <w:sz w:val="22"/>
          <w:szCs w:val="22"/>
        </w:rPr>
        <w:t xml:space="preserve">Descriptions of enhancements provided below present </w:t>
      </w:r>
      <w:r w:rsidR="001A79DF">
        <w:rPr>
          <w:rFonts w:ascii="Times New Roman" w:hAnsi="Times New Roman"/>
          <w:sz w:val="22"/>
          <w:szCs w:val="22"/>
        </w:rPr>
        <w:t>–</w:t>
      </w:r>
      <w:r>
        <w:rPr>
          <w:rFonts w:ascii="Times New Roman" w:hAnsi="Times New Roman"/>
          <w:sz w:val="22"/>
          <w:szCs w:val="22"/>
        </w:rPr>
        <w:t xml:space="preserve"> from left to right </w:t>
      </w:r>
      <w:r w:rsidR="001A79DF">
        <w:rPr>
          <w:rFonts w:ascii="Times New Roman" w:hAnsi="Times New Roman"/>
          <w:sz w:val="22"/>
          <w:szCs w:val="22"/>
        </w:rPr>
        <w:t>–</w:t>
      </w:r>
      <w:r>
        <w:rPr>
          <w:rFonts w:ascii="Times New Roman" w:hAnsi="Times New Roman"/>
          <w:sz w:val="22"/>
          <w:szCs w:val="22"/>
        </w:rPr>
        <w:t xml:space="preserve"> the sequence of overlain layers as stacked from top to bottom in GIMP. Each source is identified as either </w:t>
      </w:r>
      <w:r w:rsidR="001A79DF">
        <w:rPr>
          <w:rFonts w:ascii="Times New Roman" w:hAnsi="Times New Roman"/>
          <w:sz w:val="22"/>
          <w:szCs w:val="22"/>
        </w:rPr>
        <w:t>o</w:t>
      </w:r>
      <w:r>
        <w:rPr>
          <w:rFonts w:ascii="Times New Roman" w:hAnsi="Times New Roman"/>
          <w:sz w:val="22"/>
          <w:szCs w:val="22"/>
        </w:rPr>
        <w:t>rientation (Orient) or RDCS and the channel in the form Orient_ch0 (i.e., Red) or RDCS_ch1</w:t>
      </w:r>
      <w:r w:rsidR="001A79DF">
        <w:rPr>
          <w:rFonts w:ascii="Times New Roman" w:hAnsi="Times New Roman"/>
          <w:sz w:val="22"/>
          <w:szCs w:val="22"/>
        </w:rPr>
        <w:t xml:space="preserve"> </w:t>
      </w:r>
      <w:r>
        <w:rPr>
          <w:rFonts w:ascii="Times New Roman" w:hAnsi="Times New Roman"/>
          <w:sz w:val="22"/>
          <w:szCs w:val="22"/>
        </w:rPr>
        <w:t>(i.e., Green) etc. If the layer image is inverted it is shown as</w:t>
      </w:r>
      <w:r w:rsidR="00174C93">
        <w:rPr>
          <w:rFonts w:ascii="Times New Roman" w:hAnsi="Times New Roman"/>
          <w:sz w:val="22"/>
          <w:szCs w:val="22"/>
        </w:rPr>
        <w:t>,</w:t>
      </w:r>
      <w:r>
        <w:rPr>
          <w:rFonts w:ascii="Times New Roman" w:hAnsi="Times New Roman"/>
          <w:sz w:val="22"/>
          <w:szCs w:val="22"/>
        </w:rPr>
        <w:t xml:space="preserve"> for example, Orient_ch1inv. This layer identifier is followed by the layer mode (the type of blend) and a number representing the opacity such as RDCS_ch3_softlight75 (RDCS Blue channel in </w:t>
      </w:r>
      <w:proofErr w:type="spellStart"/>
      <w:r>
        <w:rPr>
          <w:rFonts w:ascii="Times New Roman" w:hAnsi="Times New Roman"/>
          <w:sz w:val="22"/>
          <w:szCs w:val="22"/>
        </w:rPr>
        <w:t>softlight</w:t>
      </w:r>
      <w:proofErr w:type="spellEnd"/>
      <w:r>
        <w:rPr>
          <w:rFonts w:ascii="Times New Roman" w:hAnsi="Times New Roman"/>
          <w:sz w:val="22"/>
          <w:szCs w:val="22"/>
        </w:rPr>
        <w:t xml:space="preserve"> mode at 75% opacity).</w:t>
      </w:r>
    </w:p>
    <w:p w14:paraId="0DE81B79" w14:textId="77777777" w:rsidR="00B079E1" w:rsidRDefault="00B079E1">
      <w:pPr>
        <w:rPr>
          <w:rFonts w:ascii="Times New Roman" w:hAnsi="Times New Roman"/>
          <w:sz w:val="22"/>
          <w:szCs w:val="22"/>
        </w:rPr>
      </w:pPr>
    </w:p>
    <w:p w14:paraId="7606BD63" w14:textId="795612D4" w:rsidR="00B079E1" w:rsidRDefault="00EF16DA">
      <w:pPr>
        <w:rPr>
          <w:rFonts w:ascii="Times New Roman" w:hAnsi="Times New Roman"/>
          <w:b/>
          <w:bCs/>
          <w:sz w:val="22"/>
          <w:szCs w:val="22"/>
        </w:rPr>
      </w:pPr>
      <w:r>
        <w:rPr>
          <w:rFonts w:ascii="Times New Roman" w:hAnsi="Times New Roman"/>
          <w:sz w:val="22"/>
          <w:szCs w:val="22"/>
        </w:rPr>
        <w:t>Finally, layers denoted greyscale (such as greyscale_darkenonly30) are greyscale versions of the original image</w:t>
      </w:r>
      <w:r w:rsidR="005B7DBA">
        <w:rPr>
          <w:rFonts w:ascii="Times New Roman" w:hAnsi="Times New Roman"/>
          <w:sz w:val="22"/>
          <w:szCs w:val="22"/>
        </w:rPr>
        <w:t xml:space="preserve"> and </w:t>
      </w:r>
      <w:r>
        <w:rPr>
          <w:rFonts w:ascii="Times New Roman" w:hAnsi="Times New Roman"/>
          <w:sz w:val="22"/>
          <w:szCs w:val="22"/>
        </w:rPr>
        <w:t>are useful in toning down highlights</w:t>
      </w:r>
      <w:r w:rsidR="005B7DBA">
        <w:rPr>
          <w:rFonts w:ascii="Times New Roman" w:hAnsi="Times New Roman"/>
          <w:sz w:val="22"/>
          <w:szCs w:val="22"/>
        </w:rPr>
        <w:t xml:space="preserve"> </w:t>
      </w:r>
      <w:proofErr w:type="gramStart"/>
      <w:r w:rsidR="005B7DBA">
        <w:rPr>
          <w:rFonts w:ascii="Times New Roman" w:hAnsi="Times New Roman"/>
          <w:sz w:val="22"/>
          <w:szCs w:val="22"/>
        </w:rPr>
        <w:t>in order to</w:t>
      </w:r>
      <w:proofErr w:type="gramEnd"/>
      <w:r w:rsidR="005B7DBA">
        <w:rPr>
          <w:rFonts w:ascii="Times New Roman" w:hAnsi="Times New Roman"/>
          <w:sz w:val="22"/>
          <w:szCs w:val="22"/>
        </w:rPr>
        <w:t xml:space="preserve"> make the images appear more natural</w:t>
      </w:r>
      <w:r>
        <w:rPr>
          <w:rFonts w:ascii="Times New Roman" w:hAnsi="Times New Roman"/>
          <w:sz w:val="22"/>
          <w:szCs w:val="22"/>
        </w:rPr>
        <w:t xml:space="preserve">. </w:t>
      </w:r>
      <w:r w:rsidR="005B7DBA">
        <w:rPr>
          <w:rFonts w:ascii="Times New Roman" w:hAnsi="Times New Roman"/>
          <w:sz w:val="22"/>
          <w:szCs w:val="22"/>
        </w:rPr>
        <w:t>T</w:t>
      </w:r>
      <w:r>
        <w:rPr>
          <w:rFonts w:ascii="Times New Roman" w:hAnsi="Times New Roman"/>
          <w:sz w:val="22"/>
          <w:szCs w:val="22"/>
        </w:rPr>
        <w:t xml:space="preserve">he base image </w:t>
      </w:r>
      <w:r w:rsidR="005B7DBA">
        <w:rPr>
          <w:rFonts w:ascii="Times New Roman" w:hAnsi="Times New Roman"/>
          <w:sz w:val="22"/>
          <w:szCs w:val="22"/>
        </w:rPr>
        <w:t xml:space="preserve">is </w:t>
      </w:r>
      <w:r>
        <w:rPr>
          <w:rFonts w:ascii="Times New Roman" w:hAnsi="Times New Roman"/>
          <w:sz w:val="22"/>
          <w:szCs w:val="22"/>
        </w:rPr>
        <w:t xml:space="preserve">always fully opaque </w:t>
      </w:r>
      <w:r w:rsidR="005B7DBA">
        <w:rPr>
          <w:rFonts w:ascii="Times New Roman" w:hAnsi="Times New Roman"/>
          <w:sz w:val="22"/>
          <w:szCs w:val="22"/>
        </w:rPr>
        <w:t xml:space="preserve">in the default </w:t>
      </w:r>
      <w:r w:rsidR="00C51772">
        <w:rPr>
          <w:rFonts w:ascii="Times New Roman" w:hAnsi="Times New Roman"/>
          <w:sz w:val="22"/>
          <w:szCs w:val="22"/>
        </w:rPr>
        <w:t>(</w:t>
      </w:r>
      <w:r w:rsidR="005B7DBA">
        <w:rPr>
          <w:rFonts w:ascii="Times New Roman" w:hAnsi="Times New Roman"/>
          <w:sz w:val="22"/>
          <w:szCs w:val="22"/>
        </w:rPr>
        <w:t>normal</w:t>
      </w:r>
      <w:r w:rsidR="00C51772">
        <w:rPr>
          <w:rFonts w:ascii="Times New Roman" w:hAnsi="Times New Roman"/>
          <w:sz w:val="22"/>
          <w:szCs w:val="22"/>
        </w:rPr>
        <w:t>)</w:t>
      </w:r>
      <w:r w:rsidR="005B7DBA">
        <w:rPr>
          <w:rFonts w:ascii="Times New Roman" w:hAnsi="Times New Roman"/>
          <w:sz w:val="22"/>
          <w:szCs w:val="22"/>
        </w:rPr>
        <w:t xml:space="preserve"> mode</w:t>
      </w:r>
      <w:r>
        <w:rPr>
          <w:rFonts w:ascii="Times New Roman" w:hAnsi="Times New Roman"/>
          <w:sz w:val="22"/>
          <w:szCs w:val="22"/>
        </w:rPr>
        <w:t>.</w:t>
      </w:r>
    </w:p>
    <w:p w14:paraId="5BDA6D69" w14:textId="77777777" w:rsidR="00C51772" w:rsidRDefault="00C51772" w:rsidP="00C51772">
      <w:pPr>
        <w:rPr>
          <w:rFonts w:ascii="Times New Roman" w:hAnsi="Times New Roman"/>
          <w:sz w:val="22"/>
          <w:szCs w:val="22"/>
        </w:rPr>
      </w:pPr>
    </w:p>
    <w:p w14:paraId="46FD1286" w14:textId="489D18AE" w:rsidR="00B079E1" w:rsidRDefault="00C51772" w:rsidP="00DB3FD0">
      <w:pPr>
        <w:spacing w:line="360" w:lineRule="auto"/>
        <w:rPr>
          <w:rFonts w:ascii="Times New Roman" w:hAnsi="Times New Roman"/>
          <w:b/>
          <w:bCs/>
          <w:i/>
          <w:sz w:val="22"/>
          <w:szCs w:val="22"/>
        </w:rPr>
      </w:pPr>
      <w:r>
        <w:rPr>
          <w:rFonts w:ascii="Times New Roman" w:hAnsi="Times New Roman"/>
          <w:b/>
          <w:bCs/>
          <w:sz w:val="22"/>
          <w:szCs w:val="22"/>
        </w:rPr>
        <w:t xml:space="preserve">5. </w:t>
      </w:r>
      <w:r w:rsidR="00EF16DA">
        <w:rPr>
          <w:rFonts w:ascii="Times New Roman" w:hAnsi="Times New Roman"/>
          <w:b/>
          <w:bCs/>
          <w:sz w:val="22"/>
          <w:szCs w:val="22"/>
        </w:rPr>
        <w:t>Figure descriptions</w:t>
      </w:r>
    </w:p>
    <w:tbl>
      <w:tblPr>
        <w:tblStyle w:val="TableGrid"/>
        <w:tblW w:w="0" w:type="auto"/>
        <w:tblCellMar>
          <w:left w:w="0" w:type="dxa"/>
          <w:right w:w="0" w:type="dxa"/>
        </w:tblCellMar>
        <w:tblLook w:val="0600" w:firstRow="0" w:lastRow="0" w:firstColumn="0" w:lastColumn="0" w:noHBand="1" w:noVBand="1"/>
      </w:tblPr>
      <w:tblGrid>
        <w:gridCol w:w="3008"/>
        <w:gridCol w:w="3009"/>
        <w:gridCol w:w="3009"/>
      </w:tblGrid>
      <w:tr w:rsidR="00B079E1" w14:paraId="45446BCD" w14:textId="77777777">
        <w:trPr>
          <w:trHeight w:val="2042"/>
        </w:trPr>
        <w:tc>
          <w:tcPr>
            <w:tcW w:w="3009"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14:paraId="75BC6BDA" w14:textId="77777777" w:rsidR="00B079E1" w:rsidRDefault="00EF16DA">
            <w:pPr>
              <w:widowControl w:val="0"/>
              <w:rPr>
                <w:rFonts w:ascii="Times New Roman" w:hAnsi="Times New Roman" w:cs="Times New Roman"/>
                <w:sz w:val="22"/>
                <w:szCs w:val="22"/>
              </w:rPr>
            </w:pPr>
            <w:r>
              <w:rPr>
                <w:rFonts w:ascii="Times New Roman" w:hAnsi="Times New Roman" w:cs="Times New Roman"/>
                <w:noProof/>
                <w:sz w:val="22"/>
                <w:szCs w:val="22"/>
              </w:rPr>
              <mc:AlternateContent>
                <mc:Choice Requires="wpg">
                  <w:drawing>
                    <wp:anchor distT="0" distB="0" distL="0" distR="0" simplePos="0" relativeHeight="251642879" behindDoc="0" locked="0" layoutInCell="1" allowOverlap="1" wp14:anchorId="61F40D91" wp14:editId="6AB96B2F">
                      <wp:simplePos x="0" y="0"/>
                      <wp:positionH relativeFrom="column">
                        <wp:align>center</wp:align>
                      </wp:positionH>
                      <wp:positionV relativeFrom="margin">
                        <wp:posOffset>0</wp:posOffset>
                      </wp:positionV>
                      <wp:extent cx="1872000" cy="1245600"/>
                      <wp:effectExtent l="0" t="0" r="0" b="0"/>
                      <wp:wrapTopAndBottom/>
                      <wp:docPr id="13"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50049" name="Image11"/>
                              <pic:cNvPicPr>
                                <a:picLocks noChangeAspect="1"/>
                              </pic:cNvPicPr>
                            </pic:nvPicPr>
                            <pic:blipFill>
                              <a:blip r:embed="rId36"/>
                              <a:stretch/>
                            </pic:blipFill>
                            <pic:spPr bwMode="auto">
                              <a:xfrm>
                                <a:off x="0" y="0"/>
                                <a:ext cx="1872000" cy="12456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position:absolute;z-index:251642879;o:allowoverlap:true;o:allowincell:true;mso-position-horizontal-relative:text;mso-position-horizontal:center;mso-position-vertical-relative:margin;margin-top:0.0pt;mso-position-vertical:absolute;width:147.4pt;height:98.1pt;mso-wrap-distance-left:0.0pt;mso-wrap-distance-top:0.0pt;mso-wrap-distance-right:0.0pt;mso-wrap-distance-bottom:0.0pt;" stroked="false">
                      <v:path textboxrect="0,0,0,0"/>
                      <w10:wrap type="topAndBottom"/>
                      <v:imagedata r:id="rId37" o:title=""/>
                    </v:shape>
                  </w:pict>
                </mc:Fallback>
              </mc:AlternateContent>
            </w:r>
          </w:p>
        </w:tc>
        <w:tc>
          <w:tcPr>
            <w:tcW w:w="3009"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14:paraId="58828DD8" w14:textId="77777777" w:rsidR="00B079E1" w:rsidRDefault="00EF16DA">
            <w:pPr>
              <w:widowControl w:val="0"/>
              <w:rPr>
                <w:rFonts w:ascii="Times New Roman" w:hAnsi="Times New Roman" w:cs="Times New Roman"/>
                <w:sz w:val="22"/>
                <w:szCs w:val="22"/>
              </w:rPr>
            </w:pPr>
            <w:r>
              <w:rPr>
                <w:rFonts w:ascii="Times New Roman" w:hAnsi="Times New Roman" w:cs="Times New Roman"/>
                <w:noProof/>
                <w:sz w:val="22"/>
                <w:szCs w:val="22"/>
              </w:rPr>
              <mc:AlternateContent>
                <mc:Choice Requires="wpg">
                  <w:drawing>
                    <wp:anchor distT="0" distB="0" distL="0" distR="0" simplePos="0" relativeHeight="251635199" behindDoc="0" locked="0" layoutInCell="1" allowOverlap="1" wp14:anchorId="6651DF69" wp14:editId="6DF4AA37">
                      <wp:simplePos x="0" y="0"/>
                      <wp:positionH relativeFrom="margin">
                        <wp:align>center</wp:align>
                      </wp:positionH>
                      <wp:positionV relativeFrom="margin">
                        <wp:align>top</wp:align>
                      </wp:positionV>
                      <wp:extent cx="1872000" cy="1245600"/>
                      <wp:effectExtent l="0" t="0" r="0" b="0"/>
                      <wp:wrapTopAndBottom/>
                      <wp:docPr id="1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95330" name="Image1"/>
                              <pic:cNvPicPr>
                                <a:picLocks noChangeAspect="1"/>
                              </pic:cNvPicPr>
                            </pic:nvPicPr>
                            <pic:blipFill>
                              <a:blip r:embed="rId38"/>
                              <a:stretch/>
                            </pic:blipFill>
                            <pic:spPr bwMode="auto">
                              <a:xfrm>
                                <a:off x="0" y="0"/>
                                <a:ext cx="1872000" cy="12456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position:absolute;z-index:251635199;o:allowoverlap:true;o:allowincell:true;mso-position-horizontal-relative:margin;mso-position-horizontal:center;mso-position-vertical-relative:margin;mso-position-vertical:top;width:147.4pt;height:98.1pt;mso-wrap-distance-left:0.0pt;mso-wrap-distance-top:0.0pt;mso-wrap-distance-right:0.0pt;mso-wrap-distance-bottom:0.0pt;" stroked="false">
                      <v:path textboxrect="0,0,0,0"/>
                      <w10:wrap type="topAndBottom"/>
                      <v:imagedata r:id="rId39" o:title=""/>
                    </v:shape>
                  </w:pict>
                </mc:Fallback>
              </mc:AlternateContent>
            </w:r>
          </w:p>
        </w:tc>
        <w:tc>
          <w:tcPr>
            <w:tcW w:w="3009"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14:paraId="238876DB" w14:textId="77777777" w:rsidR="00B079E1" w:rsidRDefault="00EF16DA">
            <w:pPr>
              <w:widowControl w:val="0"/>
              <w:rPr>
                <w:rFonts w:ascii="Times New Roman" w:hAnsi="Times New Roman" w:cs="Times New Roman"/>
                <w:sz w:val="22"/>
                <w:szCs w:val="22"/>
              </w:rPr>
            </w:pPr>
            <w:r>
              <w:rPr>
                <w:rFonts w:ascii="Times New Roman" w:hAnsi="Times New Roman" w:cs="Times New Roman"/>
                <w:noProof/>
                <w:sz w:val="22"/>
                <w:szCs w:val="22"/>
              </w:rPr>
              <mc:AlternateContent>
                <mc:Choice Requires="wpg">
                  <w:drawing>
                    <wp:anchor distT="0" distB="0" distL="0" distR="0" simplePos="0" relativeHeight="1023" behindDoc="0" locked="0" layoutInCell="1" allowOverlap="1" wp14:anchorId="5E32EF79" wp14:editId="6319D995">
                      <wp:simplePos x="0" y="0"/>
                      <wp:positionH relativeFrom="margin">
                        <wp:align>center</wp:align>
                      </wp:positionH>
                      <wp:positionV relativeFrom="margin">
                        <wp:align>top</wp:align>
                      </wp:positionV>
                      <wp:extent cx="1872000" cy="1249200"/>
                      <wp:effectExtent l="0" t="0" r="0" b="0"/>
                      <wp:wrapTopAndBottom/>
                      <wp:docPr id="15"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94971" name="Image10"/>
                              <pic:cNvPicPr>
                                <a:picLocks noChangeAspect="1"/>
                              </pic:cNvPicPr>
                            </pic:nvPicPr>
                            <pic:blipFill>
                              <a:blip r:embed="rId40"/>
                              <a:stretch/>
                            </pic:blipFill>
                            <pic:spPr bwMode="auto">
                              <a:xfrm>
                                <a:off x="0" y="0"/>
                                <a:ext cx="1872000" cy="12492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position:absolute;z-index:1023;o:allowoverlap:true;o:allowincell:true;mso-position-horizontal-relative:margin;mso-position-horizontal:center;mso-position-vertical-relative:margin;mso-position-vertical:top;width:147.4pt;height:98.4pt;mso-wrap-distance-left:0.0pt;mso-wrap-distance-top:0.0pt;mso-wrap-distance-right:0.0pt;mso-wrap-distance-bottom:0.0pt;" stroked="false">
                      <v:path textboxrect="0,0,0,0"/>
                      <w10:wrap type="topAndBottom"/>
                      <v:imagedata r:id="rId41" o:title=""/>
                    </v:shape>
                  </w:pict>
                </mc:Fallback>
              </mc:AlternateContent>
            </w:r>
          </w:p>
        </w:tc>
      </w:tr>
    </w:tbl>
    <w:p w14:paraId="7629F5F5" w14:textId="6AB71D23" w:rsidR="00B079E1" w:rsidRDefault="004D2226">
      <w:pPr>
        <w:rPr>
          <w:rFonts w:ascii="Times New Roman" w:hAnsi="Times New Roman" w:cs="Times New Roman"/>
          <w:sz w:val="22"/>
          <w:szCs w:val="22"/>
        </w:rPr>
      </w:pPr>
      <w:r>
        <w:rPr>
          <w:rFonts w:ascii="Times New Roman" w:hAnsi="Times New Roman" w:cs="Times New Roman"/>
          <w:sz w:val="22"/>
          <w:szCs w:val="22"/>
        </w:rPr>
        <w:t>SOM</w:t>
      </w:r>
      <w:r w:rsidR="00EF16DA">
        <w:rPr>
          <w:rFonts w:ascii="Times New Roman" w:hAnsi="Times New Roman" w:cs="Times New Roman"/>
          <w:sz w:val="22"/>
          <w:szCs w:val="22"/>
        </w:rPr>
        <w:t xml:space="preserve"> </w:t>
      </w:r>
      <w:r w:rsidR="00995596">
        <w:rPr>
          <w:rFonts w:ascii="Times New Roman" w:hAnsi="Times New Roman" w:cs="Times New Roman"/>
          <w:sz w:val="22"/>
          <w:szCs w:val="22"/>
        </w:rPr>
        <w:t xml:space="preserve">Figure </w:t>
      </w:r>
      <w:r w:rsidR="00EF16DA">
        <w:rPr>
          <w:rFonts w:ascii="Times New Roman" w:hAnsi="Times New Roman" w:cs="Times New Roman"/>
          <w:sz w:val="22"/>
          <w:szCs w:val="22"/>
        </w:rPr>
        <w:t>2</w:t>
      </w:r>
      <w:r w:rsidR="00FD4908">
        <w:rPr>
          <w:rFonts w:ascii="Times New Roman" w:hAnsi="Times New Roman" w:cs="Times New Roman"/>
          <w:sz w:val="22"/>
          <w:szCs w:val="22"/>
        </w:rPr>
        <w:t xml:space="preserve"> (</w:t>
      </w:r>
      <w:proofErr w:type="spellStart"/>
      <w:r w:rsidR="00FD4908">
        <w:rPr>
          <w:rFonts w:ascii="Times New Roman" w:hAnsi="Times New Roman" w:cs="Times New Roman"/>
          <w:sz w:val="22"/>
          <w:szCs w:val="22"/>
        </w:rPr>
        <w:t>Parkington</w:t>
      </w:r>
      <w:proofErr w:type="spellEnd"/>
      <w:r w:rsidR="00FD4908">
        <w:rPr>
          <w:rFonts w:ascii="Times New Roman" w:hAnsi="Times New Roman" w:cs="Times New Roman"/>
          <w:sz w:val="22"/>
          <w:szCs w:val="22"/>
        </w:rPr>
        <w:t xml:space="preserve"> &amp; </w:t>
      </w:r>
      <w:proofErr w:type="spellStart"/>
      <w:r w:rsidR="00FD4908">
        <w:rPr>
          <w:rFonts w:ascii="Times New Roman" w:hAnsi="Times New Roman" w:cs="Times New Roman"/>
          <w:sz w:val="22"/>
          <w:szCs w:val="22"/>
        </w:rPr>
        <w:t>Alfers</w:t>
      </w:r>
      <w:proofErr w:type="spellEnd"/>
      <w:r w:rsidR="00FD4908">
        <w:rPr>
          <w:rFonts w:ascii="Times New Roman" w:hAnsi="Times New Roman" w:cs="Times New Roman"/>
          <w:sz w:val="22"/>
          <w:szCs w:val="22"/>
        </w:rPr>
        <w:t xml:space="preserve"> Fig</w:t>
      </w:r>
      <w:r w:rsidR="007D7799">
        <w:rPr>
          <w:rFonts w:ascii="Times New Roman" w:hAnsi="Times New Roman" w:cs="Times New Roman"/>
          <w:sz w:val="22"/>
          <w:szCs w:val="22"/>
        </w:rPr>
        <w:t>.</w:t>
      </w:r>
      <w:r w:rsidR="00FD4908">
        <w:rPr>
          <w:rFonts w:ascii="Times New Roman" w:hAnsi="Times New Roman" w:cs="Times New Roman"/>
          <w:sz w:val="22"/>
          <w:szCs w:val="22"/>
        </w:rPr>
        <w:t xml:space="preserve"> 4)</w:t>
      </w:r>
      <w:r w:rsidR="00EF16DA">
        <w:rPr>
          <w:rFonts w:ascii="Times New Roman" w:hAnsi="Times New Roman" w:cs="Times New Roman"/>
          <w:sz w:val="22"/>
          <w:szCs w:val="22"/>
        </w:rPr>
        <w:t>. Left: digital camera image before colour cast correction.</w:t>
      </w:r>
      <w:r w:rsidR="00C26B92">
        <w:rPr>
          <w:rFonts w:ascii="Times New Roman" w:hAnsi="Times New Roman" w:cs="Times New Roman"/>
          <w:sz w:val="22"/>
          <w:szCs w:val="22"/>
        </w:rPr>
        <w:t xml:space="preserve"> </w:t>
      </w:r>
      <w:r w:rsidR="001C7406">
        <w:rPr>
          <w:rFonts w:ascii="Times New Roman" w:hAnsi="Times New Roman" w:cs="Times New Roman"/>
          <w:sz w:val="22"/>
          <w:szCs w:val="22"/>
        </w:rPr>
        <w:t>Centre</w:t>
      </w:r>
      <w:r w:rsidR="00EF16DA">
        <w:rPr>
          <w:rFonts w:ascii="Times New Roman" w:hAnsi="Times New Roman" w:cs="Times New Roman"/>
          <w:sz w:val="22"/>
          <w:szCs w:val="22"/>
        </w:rPr>
        <w:t>: improved colour cast corrected image.</w:t>
      </w:r>
      <w:r w:rsidR="00C26B92">
        <w:rPr>
          <w:rFonts w:ascii="Times New Roman" w:hAnsi="Times New Roman" w:cs="Times New Roman"/>
          <w:sz w:val="22"/>
          <w:szCs w:val="22"/>
        </w:rPr>
        <w:t xml:space="preserve"> </w:t>
      </w:r>
      <w:r w:rsidR="00EF16DA">
        <w:rPr>
          <w:rFonts w:ascii="Times New Roman" w:hAnsi="Times New Roman" w:cs="Times New Roman"/>
          <w:sz w:val="22"/>
          <w:szCs w:val="22"/>
        </w:rPr>
        <w:t>Right: Orient_ch2_softlight100, Orient_ch1_overlay75, Orient_ch0_softlight100, Greyscale.</w:t>
      </w:r>
      <w:r w:rsidR="00C26B92">
        <w:rPr>
          <w:rFonts w:ascii="Times New Roman" w:hAnsi="Times New Roman" w:cs="Times New Roman"/>
          <w:sz w:val="22"/>
          <w:szCs w:val="22"/>
        </w:rPr>
        <w:t xml:space="preserve"> </w:t>
      </w:r>
      <w:r w:rsidR="00EF16DA">
        <w:rPr>
          <w:rFonts w:ascii="Times New Roman" w:hAnsi="Times New Roman" w:cs="Times New Roman"/>
          <w:sz w:val="22"/>
          <w:szCs w:val="22"/>
        </w:rPr>
        <w:t xml:space="preserve">Image source: </w:t>
      </w:r>
      <w:proofErr w:type="spellStart"/>
      <w:r w:rsidR="00EF16DA">
        <w:rPr>
          <w:rFonts w:ascii="Times New Roman" w:hAnsi="Times New Roman" w:cs="Times New Roman"/>
          <w:sz w:val="22"/>
          <w:szCs w:val="22"/>
        </w:rPr>
        <w:t>Siyakha</w:t>
      </w:r>
      <w:proofErr w:type="spellEnd"/>
      <w:r w:rsidR="00EF16DA">
        <w:rPr>
          <w:rFonts w:ascii="Times New Roman" w:hAnsi="Times New Roman" w:cs="Times New Roman"/>
          <w:sz w:val="22"/>
          <w:szCs w:val="22"/>
        </w:rPr>
        <w:t xml:space="preserve"> </w:t>
      </w:r>
      <w:proofErr w:type="spellStart"/>
      <w:r w:rsidR="00EF16DA">
        <w:rPr>
          <w:rFonts w:ascii="Times New Roman" w:hAnsi="Times New Roman" w:cs="Times New Roman"/>
          <w:sz w:val="22"/>
          <w:szCs w:val="22"/>
        </w:rPr>
        <w:t>Mguni</w:t>
      </w:r>
      <w:proofErr w:type="spellEnd"/>
      <w:r w:rsidR="00EF16DA">
        <w:rPr>
          <w:rFonts w:ascii="Times New Roman" w:hAnsi="Times New Roman" w:cs="Times New Roman"/>
          <w:sz w:val="22"/>
          <w:szCs w:val="22"/>
        </w:rPr>
        <w:t>, UCT, available in SAHRIS.</w:t>
      </w:r>
    </w:p>
    <w:p w14:paraId="66B976AD" w14:textId="4289BBAC" w:rsidR="00B079E1" w:rsidRDefault="00EF16DA">
      <w:pPr>
        <w:spacing w:after="113"/>
        <w:rPr>
          <w:rFonts w:ascii="Times New Roman" w:hAnsi="Times New Roman" w:cs="Times New Roman"/>
          <w:sz w:val="22"/>
          <w:szCs w:val="22"/>
        </w:rPr>
      </w:pPr>
      <w:r>
        <w:rPr>
          <w:noProof/>
        </w:rPr>
        <mc:AlternateContent>
          <mc:Choice Requires="wpg">
            <w:drawing>
              <wp:anchor distT="0" distB="0" distL="0" distR="0" simplePos="0" relativeHeight="251641344" behindDoc="0" locked="0" layoutInCell="1" allowOverlap="1" wp14:anchorId="71BD2728" wp14:editId="0094174E">
                <wp:simplePos x="0" y="0"/>
                <wp:positionH relativeFrom="column">
                  <wp:posOffset>0</wp:posOffset>
                </wp:positionH>
                <wp:positionV relativeFrom="line">
                  <wp:posOffset>228329</wp:posOffset>
                </wp:positionV>
                <wp:extent cx="5712258" cy="1830746"/>
                <wp:effectExtent l="0" t="0" r="0" b="0"/>
                <wp:wrapTopAndBottom/>
                <wp:docPr id="16"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959382" name="Image12"/>
                        <pic:cNvPicPr>
                          <a:picLocks noChangeAspect="1"/>
                        </pic:cNvPicPr>
                      </pic:nvPicPr>
                      <pic:blipFill>
                        <a:blip r:embed="rId42"/>
                        <a:stretch/>
                      </pic:blipFill>
                      <pic:spPr bwMode="auto">
                        <a:xfrm>
                          <a:off x="0" y="0"/>
                          <a:ext cx="5712258" cy="1830745"/>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position:absolute;z-index:251641344;o:allowoverlap:true;o:allowincell:true;mso-position-horizontal-relative:text;margin-left:0.0pt;mso-position-horizontal:absolute;mso-position-vertical-relative:line;margin-top:18.0pt;mso-position-vertical:absolute;width:449.8pt;height:144.2pt;mso-wrap-distance-left:0.0pt;mso-wrap-distance-top:0.0pt;mso-wrap-distance-right:0.0pt;mso-wrap-distance-bottom:0.0pt;" stroked="false">
                <v:path textboxrect="0,0,0,0"/>
                <w10:wrap type="topAndBottom"/>
                <v:imagedata r:id="rId43" o:title=""/>
              </v:shape>
            </w:pict>
          </mc:Fallback>
        </mc:AlternateContent>
      </w:r>
    </w:p>
    <w:p w14:paraId="740AAAC1" w14:textId="602A6FC8" w:rsidR="00B079E1" w:rsidRDefault="00FD4908">
      <w:pPr>
        <w:spacing w:beforeAutospacing="1"/>
        <w:rPr>
          <w:rFonts w:ascii="Times New Roman" w:hAnsi="Times New Roman" w:cs="Times New Roman"/>
          <w:sz w:val="22"/>
          <w:szCs w:val="22"/>
        </w:rPr>
      </w:pPr>
      <w:r>
        <w:rPr>
          <w:rFonts w:ascii="Times New Roman" w:hAnsi="Times New Roman" w:cs="Times New Roman"/>
          <w:sz w:val="22"/>
          <w:szCs w:val="22"/>
        </w:rPr>
        <w:t xml:space="preserve">SOM </w:t>
      </w:r>
      <w:r w:rsidR="00995596">
        <w:rPr>
          <w:rFonts w:ascii="Times New Roman" w:hAnsi="Times New Roman" w:cs="Times New Roman"/>
          <w:sz w:val="22"/>
          <w:szCs w:val="22"/>
        </w:rPr>
        <w:t xml:space="preserve">Figure </w:t>
      </w:r>
      <w:r>
        <w:rPr>
          <w:rFonts w:ascii="Times New Roman" w:hAnsi="Times New Roman" w:cs="Times New Roman"/>
          <w:sz w:val="22"/>
          <w:szCs w:val="22"/>
        </w:rPr>
        <w:t>3 (</w:t>
      </w:r>
      <w:proofErr w:type="spellStart"/>
      <w:r>
        <w:rPr>
          <w:rFonts w:ascii="Times New Roman" w:hAnsi="Times New Roman" w:cs="Times New Roman"/>
          <w:sz w:val="22"/>
          <w:szCs w:val="22"/>
        </w:rPr>
        <w:t>Parkington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5)</w:t>
      </w:r>
      <w:r w:rsidR="00EF16DA">
        <w:rPr>
          <w:rFonts w:ascii="Times New Roman" w:hAnsi="Times New Roman" w:cs="Times New Roman"/>
          <w:sz w:val="22"/>
          <w:szCs w:val="22"/>
        </w:rPr>
        <w:t xml:space="preserve">. Colour cast corrected </w:t>
      </w:r>
      <w:r w:rsidR="00EF16DA">
        <w:rPr>
          <w:rFonts w:ascii="Times New Roman" w:hAnsi="Times New Roman"/>
          <w:sz w:val="22"/>
          <w:szCs w:val="22"/>
        </w:rPr>
        <w:t xml:space="preserve">digital camera </w:t>
      </w:r>
      <w:r w:rsidR="00EF16DA">
        <w:rPr>
          <w:rFonts w:ascii="Times New Roman" w:hAnsi="Times New Roman" w:cs="Times New Roman"/>
          <w:sz w:val="22"/>
          <w:szCs w:val="22"/>
        </w:rPr>
        <w:t>image.</w:t>
      </w:r>
    </w:p>
    <w:p w14:paraId="58459B22" w14:textId="77777777" w:rsidR="00B079E1" w:rsidRDefault="00B079E1"/>
    <w:p w14:paraId="700B4D44" w14:textId="244CD82B" w:rsidR="00B079E1" w:rsidRDefault="00EF16DA" w:rsidP="00DB3FD0">
      <w:pPr>
        <w:spacing w:before="113"/>
        <w:rPr>
          <w:rFonts w:ascii="Times New Roman" w:hAnsi="Times New Roman"/>
          <w:sz w:val="22"/>
          <w:szCs w:val="22"/>
        </w:rPr>
      </w:pPr>
      <w:r>
        <w:rPr>
          <w:noProof/>
        </w:rPr>
        <w:lastRenderedPageBreak/>
        <mc:AlternateContent>
          <mc:Choice Requires="wpg">
            <w:drawing>
              <wp:anchor distT="0" distB="0" distL="0" distR="0" simplePos="0" relativeHeight="511" behindDoc="0" locked="0" layoutInCell="1" allowOverlap="1" wp14:anchorId="4C4EC2DB" wp14:editId="04963C42">
                <wp:simplePos x="0" y="0"/>
                <wp:positionH relativeFrom="column">
                  <wp:posOffset>93518</wp:posOffset>
                </wp:positionH>
                <wp:positionV relativeFrom="paragraph">
                  <wp:posOffset>0</wp:posOffset>
                </wp:positionV>
                <wp:extent cx="5754075" cy="3823923"/>
                <wp:effectExtent l="0" t="0" r="0" b="0"/>
                <wp:wrapTopAndBottom/>
                <wp:docPr id="17"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32701" name="Image2"/>
                        <pic:cNvPicPr>
                          <a:picLocks noChangeAspect="1"/>
                        </pic:cNvPicPr>
                      </pic:nvPicPr>
                      <pic:blipFill>
                        <a:blip r:embed="rId44"/>
                        <a:stretch/>
                      </pic:blipFill>
                      <pic:spPr bwMode="auto">
                        <a:xfrm>
                          <a:off x="0" y="0"/>
                          <a:ext cx="5754072" cy="3823921"/>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z-index:511;o:allowoverlap:true;o:allowincell:true;mso-position-horizontal-relative:text;margin-left:7.4pt;mso-position-horizontal:absolute;mso-position-vertical-relative:text;margin-top:0.0pt;mso-position-vertical:absolute;width:453.1pt;height:301.1pt;mso-wrap-distance-left:0.0pt;mso-wrap-distance-top:0.0pt;mso-wrap-distance-right:0.0pt;mso-wrap-distance-bottom:0.0pt;" stroked="false">
                <v:path textboxrect="0,0,0,0"/>
                <w10:wrap type="topAndBottom"/>
                <v:imagedata r:id="rId45" o:title=""/>
              </v:shape>
            </w:pict>
          </mc:Fallback>
        </mc:AlternateContent>
      </w:r>
      <w:r w:rsidR="00165C81">
        <w:rPr>
          <w:rFonts w:ascii="Times New Roman" w:hAnsi="Times New Roman"/>
          <w:sz w:val="22"/>
          <w:szCs w:val="22"/>
        </w:rPr>
        <w:t xml:space="preserve">SOM </w:t>
      </w:r>
      <w:r w:rsidR="00995596">
        <w:rPr>
          <w:rFonts w:ascii="Times New Roman" w:hAnsi="Times New Roman"/>
          <w:sz w:val="22"/>
          <w:szCs w:val="22"/>
        </w:rPr>
        <w:t xml:space="preserve">Figure </w:t>
      </w:r>
      <w:r w:rsidR="00165C81">
        <w:rPr>
          <w:rFonts w:ascii="Times New Roman" w:hAnsi="Times New Roman"/>
          <w:sz w:val="22"/>
          <w:szCs w:val="22"/>
        </w:rPr>
        <w:t xml:space="preserve">4 </w:t>
      </w:r>
      <w:r w:rsidR="00165C81">
        <w:rPr>
          <w:rFonts w:ascii="Times New Roman" w:hAnsi="Times New Roman" w:cs="Times New Roman"/>
          <w:sz w:val="22"/>
          <w:szCs w:val="22"/>
        </w:rPr>
        <w:t>(</w:t>
      </w:r>
      <w:proofErr w:type="spellStart"/>
      <w:r w:rsidR="00165C81">
        <w:rPr>
          <w:rFonts w:ascii="Times New Roman" w:hAnsi="Times New Roman" w:cs="Times New Roman"/>
          <w:sz w:val="22"/>
          <w:szCs w:val="22"/>
        </w:rPr>
        <w:t>Parkington</w:t>
      </w:r>
      <w:proofErr w:type="spellEnd"/>
      <w:r w:rsidR="00165C81">
        <w:rPr>
          <w:rFonts w:ascii="Times New Roman" w:hAnsi="Times New Roman" w:cs="Times New Roman"/>
          <w:sz w:val="22"/>
          <w:szCs w:val="22"/>
        </w:rPr>
        <w:t xml:space="preserve"> &amp; </w:t>
      </w:r>
      <w:proofErr w:type="spellStart"/>
      <w:r w:rsidR="00165C81">
        <w:rPr>
          <w:rFonts w:ascii="Times New Roman" w:hAnsi="Times New Roman" w:cs="Times New Roman"/>
          <w:sz w:val="22"/>
          <w:szCs w:val="22"/>
        </w:rPr>
        <w:t>Alfers</w:t>
      </w:r>
      <w:proofErr w:type="spellEnd"/>
      <w:r w:rsidR="00165C81">
        <w:rPr>
          <w:rFonts w:ascii="Times New Roman" w:hAnsi="Times New Roman" w:cs="Times New Roman"/>
          <w:sz w:val="22"/>
          <w:szCs w:val="22"/>
        </w:rPr>
        <w:t xml:space="preserve"> Fig</w:t>
      </w:r>
      <w:r w:rsidR="007D7799">
        <w:rPr>
          <w:rFonts w:ascii="Times New Roman" w:hAnsi="Times New Roman" w:cs="Times New Roman"/>
          <w:sz w:val="22"/>
          <w:szCs w:val="22"/>
        </w:rPr>
        <w:t>.</w:t>
      </w:r>
      <w:r w:rsidR="00165C81">
        <w:rPr>
          <w:rFonts w:ascii="Times New Roman" w:hAnsi="Times New Roman" w:cs="Times New Roman"/>
          <w:sz w:val="22"/>
          <w:szCs w:val="22"/>
        </w:rPr>
        <w:t xml:space="preserve"> 5)</w:t>
      </w:r>
      <w:r>
        <w:rPr>
          <w:rFonts w:ascii="Times New Roman" w:hAnsi="Times New Roman"/>
          <w:sz w:val="22"/>
          <w:szCs w:val="22"/>
        </w:rPr>
        <w:t>. Top</w:t>
      </w:r>
      <w:r w:rsidR="004D5019">
        <w:rPr>
          <w:rFonts w:ascii="Times New Roman" w:hAnsi="Times New Roman"/>
          <w:sz w:val="22"/>
          <w:szCs w:val="22"/>
        </w:rPr>
        <w:t xml:space="preserve"> row</w:t>
      </w:r>
      <w:r>
        <w:rPr>
          <w:rFonts w:ascii="Times New Roman" w:hAnsi="Times New Roman"/>
          <w:sz w:val="22"/>
          <w:szCs w:val="22"/>
        </w:rPr>
        <w:t>: RDCS_ch2_softlight20</w:t>
      </w:r>
      <w:r w:rsidR="005B7DBA">
        <w:rPr>
          <w:rFonts w:ascii="Times New Roman" w:hAnsi="Times New Roman"/>
          <w:sz w:val="22"/>
          <w:szCs w:val="22"/>
        </w:rPr>
        <w:t>;</w:t>
      </w:r>
      <w:r w:rsidR="00AE6E4E">
        <w:rPr>
          <w:rFonts w:ascii="Times New Roman" w:hAnsi="Times New Roman"/>
          <w:sz w:val="22"/>
          <w:szCs w:val="22"/>
        </w:rPr>
        <w:t xml:space="preserve"> </w:t>
      </w:r>
      <w:r>
        <w:rPr>
          <w:rFonts w:ascii="Times New Roman" w:hAnsi="Times New Roman"/>
          <w:sz w:val="22"/>
          <w:szCs w:val="22"/>
        </w:rPr>
        <w:t>RDCS_ch1_softlight40</w:t>
      </w:r>
      <w:r w:rsidR="005B7DBA">
        <w:rPr>
          <w:rFonts w:ascii="Times New Roman" w:hAnsi="Times New Roman"/>
          <w:sz w:val="22"/>
          <w:szCs w:val="22"/>
        </w:rPr>
        <w:t>;</w:t>
      </w:r>
      <w:r>
        <w:rPr>
          <w:rFonts w:ascii="Times New Roman" w:hAnsi="Times New Roman"/>
          <w:sz w:val="22"/>
          <w:szCs w:val="22"/>
        </w:rPr>
        <w:t xml:space="preserve"> RDCS_ch0inv_normal50</w:t>
      </w:r>
      <w:r w:rsidR="005B7DBA">
        <w:rPr>
          <w:rFonts w:ascii="Times New Roman" w:hAnsi="Times New Roman"/>
          <w:sz w:val="22"/>
          <w:szCs w:val="22"/>
        </w:rPr>
        <w:t>;</w:t>
      </w:r>
      <w:r>
        <w:rPr>
          <w:rFonts w:ascii="Times New Roman" w:hAnsi="Times New Roman"/>
          <w:sz w:val="22"/>
          <w:szCs w:val="22"/>
        </w:rPr>
        <w:t xml:space="preserve"> Greyscale.</w:t>
      </w:r>
      <w:r w:rsidR="00AE6E4E">
        <w:rPr>
          <w:rFonts w:ascii="Times New Roman" w:hAnsi="Times New Roman"/>
          <w:sz w:val="22"/>
          <w:szCs w:val="22"/>
        </w:rPr>
        <w:t xml:space="preserve"> </w:t>
      </w:r>
      <w:r>
        <w:rPr>
          <w:rFonts w:ascii="Times New Roman" w:hAnsi="Times New Roman"/>
          <w:sz w:val="22"/>
          <w:szCs w:val="22"/>
        </w:rPr>
        <w:t>Bottom</w:t>
      </w:r>
      <w:r w:rsidR="004D5019">
        <w:rPr>
          <w:rFonts w:ascii="Times New Roman" w:hAnsi="Times New Roman"/>
          <w:sz w:val="22"/>
          <w:szCs w:val="22"/>
        </w:rPr>
        <w:t xml:space="preserve"> row (left &amp; centre):</w:t>
      </w:r>
      <w:r>
        <w:rPr>
          <w:rFonts w:ascii="Times New Roman" w:hAnsi="Times New Roman"/>
          <w:sz w:val="22"/>
          <w:szCs w:val="22"/>
        </w:rPr>
        <w:t xml:space="preserve"> </w:t>
      </w:r>
      <w:r w:rsidR="004D5019">
        <w:rPr>
          <w:rFonts w:ascii="Times New Roman" w:hAnsi="Times New Roman"/>
          <w:sz w:val="22"/>
          <w:szCs w:val="22"/>
        </w:rPr>
        <w:t>B</w:t>
      </w:r>
      <w:r>
        <w:rPr>
          <w:rFonts w:ascii="Times New Roman" w:hAnsi="Times New Roman"/>
          <w:sz w:val="22"/>
          <w:szCs w:val="22"/>
        </w:rPr>
        <w:t>owme</w:t>
      </w:r>
      <w:r w:rsidR="004D5019">
        <w:rPr>
          <w:rFonts w:ascii="Times New Roman" w:hAnsi="Times New Roman"/>
          <w:sz w:val="22"/>
          <w:szCs w:val="22"/>
        </w:rPr>
        <w:t>n,</w:t>
      </w:r>
      <w:r w:rsidR="00AE6E4E">
        <w:rPr>
          <w:rFonts w:ascii="Times New Roman" w:hAnsi="Times New Roman"/>
          <w:sz w:val="22"/>
          <w:szCs w:val="22"/>
        </w:rPr>
        <w:t xml:space="preserve"> </w:t>
      </w:r>
      <w:r>
        <w:rPr>
          <w:rFonts w:ascii="Times New Roman" w:hAnsi="Times New Roman"/>
          <w:sz w:val="22"/>
          <w:szCs w:val="22"/>
        </w:rPr>
        <w:t>RDCS_ch2_softlight20</w:t>
      </w:r>
      <w:r w:rsidR="005B7DBA">
        <w:rPr>
          <w:rFonts w:ascii="Times New Roman" w:hAnsi="Times New Roman"/>
          <w:sz w:val="22"/>
          <w:szCs w:val="22"/>
        </w:rPr>
        <w:t>;</w:t>
      </w:r>
      <w:r>
        <w:rPr>
          <w:rFonts w:ascii="Times New Roman" w:hAnsi="Times New Roman"/>
          <w:sz w:val="22"/>
          <w:szCs w:val="22"/>
        </w:rPr>
        <w:t xml:space="preserve"> RDCS_ch1_softlight40</w:t>
      </w:r>
      <w:r w:rsidR="005B7DBA">
        <w:rPr>
          <w:rFonts w:ascii="Times New Roman" w:hAnsi="Times New Roman"/>
          <w:sz w:val="22"/>
          <w:szCs w:val="22"/>
        </w:rPr>
        <w:t>;</w:t>
      </w:r>
      <w:r>
        <w:rPr>
          <w:rFonts w:ascii="Times New Roman" w:hAnsi="Times New Roman"/>
          <w:sz w:val="22"/>
          <w:szCs w:val="22"/>
        </w:rPr>
        <w:t xml:space="preserve"> RCS_ch0inv_softlight40</w:t>
      </w:r>
      <w:r w:rsidR="005B7DBA">
        <w:rPr>
          <w:rFonts w:ascii="Times New Roman" w:hAnsi="Times New Roman"/>
          <w:sz w:val="22"/>
          <w:szCs w:val="22"/>
        </w:rPr>
        <w:t>;</w:t>
      </w:r>
      <w:r>
        <w:rPr>
          <w:rFonts w:ascii="Times New Roman" w:hAnsi="Times New Roman"/>
          <w:sz w:val="22"/>
          <w:szCs w:val="22"/>
        </w:rPr>
        <w:t xml:space="preserve"> Greyscale.</w:t>
      </w:r>
      <w:r w:rsidR="00AE6E4E">
        <w:rPr>
          <w:rFonts w:ascii="Times New Roman" w:hAnsi="Times New Roman"/>
          <w:sz w:val="22"/>
          <w:szCs w:val="22"/>
        </w:rPr>
        <w:t xml:space="preserve"> </w:t>
      </w:r>
      <w:r>
        <w:rPr>
          <w:rFonts w:ascii="Times New Roman" w:hAnsi="Times New Roman"/>
          <w:sz w:val="22"/>
          <w:szCs w:val="22"/>
        </w:rPr>
        <w:t>Bottom</w:t>
      </w:r>
      <w:r w:rsidR="004D5019">
        <w:rPr>
          <w:rFonts w:ascii="Times New Roman" w:hAnsi="Times New Roman"/>
          <w:sz w:val="22"/>
          <w:szCs w:val="22"/>
        </w:rPr>
        <w:t xml:space="preserve"> row (right):</w:t>
      </w:r>
      <w:r>
        <w:rPr>
          <w:rFonts w:ascii="Times New Roman" w:hAnsi="Times New Roman"/>
          <w:sz w:val="22"/>
          <w:szCs w:val="22"/>
        </w:rPr>
        <w:t xml:space="preserve"> </w:t>
      </w:r>
      <w:r w:rsidR="00AE6E4E">
        <w:rPr>
          <w:rFonts w:ascii="Times New Roman" w:hAnsi="Times New Roman"/>
          <w:sz w:val="22"/>
          <w:szCs w:val="22"/>
        </w:rPr>
        <w:t>E</w:t>
      </w:r>
      <w:r>
        <w:rPr>
          <w:rFonts w:ascii="Times New Roman" w:hAnsi="Times New Roman"/>
          <w:sz w:val="22"/>
          <w:szCs w:val="22"/>
        </w:rPr>
        <w:t>lephant</w:t>
      </w:r>
      <w:r w:rsidR="00AE6E4E">
        <w:rPr>
          <w:rFonts w:ascii="Times New Roman" w:hAnsi="Times New Roman"/>
          <w:sz w:val="22"/>
          <w:szCs w:val="22"/>
        </w:rPr>
        <w:t>,</w:t>
      </w:r>
      <w:r>
        <w:rPr>
          <w:rFonts w:ascii="Times New Roman" w:hAnsi="Times New Roman"/>
          <w:sz w:val="22"/>
          <w:szCs w:val="22"/>
        </w:rPr>
        <w:t xml:space="preserve"> Greyscale_multiply30</w:t>
      </w:r>
      <w:r w:rsidR="005B7DBA">
        <w:rPr>
          <w:rFonts w:ascii="Times New Roman" w:hAnsi="Times New Roman"/>
          <w:sz w:val="22"/>
          <w:szCs w:val="22"/>
        </w:rPr>
        <w:t>;</w:t>
      </w:r>
      <w:r>
        <w:rPr>
          <w:rFonts w:ascii="Times New Roman" w:hAnsi="Times New Roman"/>
          <w:sz w:val="22"/>
          <w:szCs w:val="22"/>
        </w:rPr>
        <w:t xml:space="preserve"> RDCS_ch2_overlay35</w:t>
      </w:r>
      <w:r w:rsidR="005B7DBA">
        <w:rPr>
          <w:rFonts w:ascii="Times New Roman" w:hAnsi="Times New Roman"/>
          <w:sz w:val="22"/>
          <w:szCs w:val="22"/>
        </w:rPr>
        <w:t>;</w:t>
      </w:r>
      <w:r>
        <w:rPr>
          <w:rFonts w:ascii="Times New Roman" w:hAnsi="Times New Roman"/>
          <w:sz w:val="22"/>
          <w:szCs w:val="22"/>
        </w:rPr>
        <w:t xml:space="preserve"> RDCS_ch1_overlay40</w:t>
      </w:r>
      <w:r w:rsidR="005B7DBA">
        <w:rPr>
          <w:rFonts w:ascii="Times New Roman" w:hAnsi="Times New Roman"/>
          <w:sz w:val="22"/>
          <w:szCs w:val="22"/>
        </w:rPr>
        <w:t>;</w:t>
      </w:r>
      <w:r w:rsidR="00AE6E4E">
        <w:rPr>
          <w:rFonts w:ascii="Times New Roman" w:hAnsi="Times New Roman"/>
          <w:sz w:val="22"/>
          <w:szCs w:val="22"/>
        </w:rPr>
        <w:t xml:space="preserve"> </w:t>
      </w:r>
      <w:r>
        <w:rPr>
          <w:rFonts w:ascii="Times New Roman" w:hAnsi="Times New Roman"/>
          <w:sz w:val="22"/>
          <w:szCs w:val="22"/>
        </w:rPr>
        <w:t>RCS_ch0inv_softlight40</w:t>
      </w:r>
      <w:r w:rsidR="005B7DBA">
        <w:rPr>
          <w:rFonts w:ascii="Times New Roman" w:hAnsi="Times New Roman"/>
          <w:sz w:val="22"/>
          <w:szCs w:val="22"/>
        </w:rPr>
        <w:t>;</w:t>
      </w:r>
      <w:r>
        <w:rPr>
          <w:rFonts w:ascii="Times New Roman" w:hAnsi="Times New Roman"/>
          <w:sz w:val="22"/>
          <w:szCs w:val="22"/>
        </w:rPr>
        <w:t xml:space="preserve"> Greyscale.</w:t>
      </w:r>
      <w:r w:rsidR="00AE6E4E">
        <w:rPr>
          <w:rFonts w:ascii="Times New Roman" w:hAnsi="Times New Roman"/>
          <w:sz w:val="22"/>
          <w:szCs w:val="22"/>
        </w:rPr>
        <w:t xml:space="preserve"> </w:t>
      </w:r>
      <w:r>
        <w:rPr>
          <w:rFonts w:ascii="Times New Roman" w:hAnsi="Times New Roman"/>
          <w:sz w:val="22"/>
          <w:szCs w:val="22"/>
        </w:rPr>
        <w:t>Image source: Stephen Wessels</w:t>
      </w:r>
    </w:p>
    <w:p w14:paraId="7CA01692" w14:textId="77777777" w:rsidR="00B079E1" w:rsidRDefault="00B079E1">
      <w:pPr>
        <w:rPr>
          <w:rFonts w:ascii="Times New Roman" w:hAnsi="Times New Roman"/>
          <w:sz w:val="22"/>
          <w:szCs w:val="22"/>
        </w:rPr>
      </w:pPr>
    </w:p>
    <w:p w14:paraId="17A9E430" w14:textId="77777777" w:rsidR="00B079E1" w:rsidRDefault="00EF16DA">
      <w:pPr>
        <w:rPr>
          <w:rFonts w:ascii="Times New Roman" w:hAnsi="Times New Roman"/>
          <w:sz w:val="22"/>
          <w:szCs w:val="22"/>
        </w:rPr>
      </w:pPr>
      <w:r>
        <w:rPr>
          <w:noProof/>
        </w:rPr>
        <mc:AlternateContent>
          <mc:Choice Requires="wpg">
            <w:drawing>
              <wp:anchor distT="0" distB="0" distL="0" distR="0" simplePos="0" relativeHeight="251642368" behindDoc="0" locked="0" layoutInCell="1" allowOverlap="1" wp14:anchorId="12924FC0" wp14:editId="120A2CD4">
                <wp:simplePos x="0" y="0"/>
                <wp:positionH relativeFrom="column">
                  <wp:align>center</wp:align>
                </wp:positionH>
                <wp:positionV relativeFrom="line">
                  <wp:posOffset>56244</wp:posOffset>
                </wp:positionV>
                <wp:extent cx="4773245" cy="2383624"/>
                <wp:effectExtent l="0" t="0" r="0" b="0"/>
                <wp:wrapTopAndBottom/>
                <wp:docPr id="18"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25719" name="Image13"/>
                        <pic:cNvPicPr>
                          <a:picLocks noChangeAspect="1"/>
                        </pic:cNvPicPr>
                      </pic:nvPicPr>
                      <pic:blipFill>
                        <a:blip r:embed="rId46"/>
                        <a:stretch/>
                      </pic:blipFill>
                      <pic:spPr bwMode="auto">
                        <a:xfrm>
                          <a:off x="0" y="0"/>
                          <a:ext cx="4773245" cy="2383624"/>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position:absolute;z-index:251642368;o:allowoverlap:true;o:allowincell:true;mso-position-horizontal-relative:text;mso-position-horizontal:center;mso-position-vertical-relative:line;margin-top:4.4pt;mso-position-vertical:absolute;width:375.8pt;height:187.7pt;mso-wrap-distance-left:0.0pt;mso-wrap-distance-top:0.0pt;mso-wrap-distance-right:0.0pt;mso-wrap-distance-bottom:0.0pt;" stroked="false">
                <v:path textboxrect="0,0,0,0"/>
                <w10:wrap type="topAndBottom"/>
                <v:imagedata r:id="rId47" o:title=""/>
              </v:shape>
            </w:pict>
          </mc:Fallback>
        </mc:AlternateContent>
      </w:r>
    </w:p>
    <w:p w14:paraId="6BA3C294" w14:textId="5D3B7776" w:rsidR="00B079E1" w:rsidRDefault="00165C81">
      <w:pPr>
        <w:rPr>
          <w:rFonts w:ascii="Times New Roman" w:hAnsi="Times New Roman" w:cs="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006A2433">
        <w:rPr>
          <w:rFonts w:ascii="Times New Roman" w:hAnsi="Times New Roman"/>
          <w:sz w:val="22"/>
          <w:szCs w:val="22"/>
        </w:rPr>
        <w:t>5</w:t>
      </w:r>
      <w:r>
        <w:rPr>
          <w:rFonts w:ascii="Times New Roman" w:hAnsi="Times New Roman"/>
          <w:sz w:val="22"/>
          <w:szCs w:val="22"/>
        </w:rPr>
        <w:t xml:space="preserve"> </w:t>
      </w:r>
      <w:r>
        <w:rPr>
          <w:rFonts w:ascii="Times New Roman" w:hAnsi="Times New Roman" w:cs="Times New Roman"/>
          <w:sz w:val="22"/>
          <w:szCs w:val="22"/>
        </w:rPr>
        <w:t>(</w:t>
      </w:r>
      <w:proofErr w:type="spellStart"/>
      <w:r>
        <w:rPr>
          <w:rFonts w:ascii="Times New Roman" w:hAnsi="Times New Roman" w:cs="Times New Roman"/>
          <w:sz w:val="22"/>
          <w:szCs w:val="22"/>
        </w:rPr>
        <w:t>Parkington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6)</w:t>
      </w:r>
      <w:r w:rsidR="00EF16DA">
        <w:rPr>
          <w:rFonts w:ascii="Times New Roman" w:hAnsi="Times New Roman"/>
          <w:sz w:val="22"/>
          <w:szCs w:val="22"/>
        </w:rPr>
        <w:t>. No single</w:t>
      </w:r>
      <w:r w:rsidR="00EF16DA">
        <w:rPr>
          <w:rFonts w:ascii="Times New Roman" w:hAnsi="Times New Roman" w:cs="Times New Roman"/>
          <w:sz w:val="22"/>
          <w:szCs w:val="22"/>
        </w:rPr>
        <w:t xml:space="preserve"> image provided the required coverage, so multiple </w:t>
      </w:r>
      <w:proofErr w:type="gramStart"/>
      <w:r w:rsidR="00EF16DA">
        <w:rPr>
          <w:rFonts w:ascii="Times New Roman" w:hAnsi="Times New Roman" w:cs="Times New Roman"/>
          <w:sz w:val="22"/>
          <w:szCs w:val="22"/>
        </w:rPr>
        <w:t>colour</w:t>
      </w:r>
      <w:proofErr w:type="gramEnd"/>
      <w:r w:rsidR="00EF16DA">
        <w:rPr>
          <w:rFonts w:ascii="Times New Roman" w:hAnsi="Times New Roman" w:cs="Times New Roman"/>
          <w:sz w:val="22"/>
          <w:szCs w:val="22"/>
        </w:rPr>
        <w:t xml:space="preserve"> cast corrected images were coalesced into three separate mosaics, using Hugin (The Hugin Development Team 2022)</w:t>
      </w:r>
      <w:r w:rsidR="00AE6E4E">
        <w:rPr>
          <w:rFonts w:ascii="Times New Roman" w:hAnsi="Times New Roman" w:cs="Times New Roman"/>
          <w:sz w:val="22"/>
          <w:szCs w:val="22"/>
        </w:rPr>
        <w:t>,</w:t>
      </w:r>
      <w:r w:rsidR="00EF16DA">
        <w:rPr>
          <w:rFonts w:ascii="Times New Roman" w:hAnsi="Times New Roman" w:cs="Times New Roman"/>
          <w:sz w:val="22"/>
          <w:szCs w:val="22"/>
        </w:rPr>
        <w:t xml:space="preserve"> and </w:t>
      </w:r>
      <w:r w:rsidR="00AE6E4E">
        <w:rPr>
          <w:rFonts w:ascii="Times New Roman" w:hAnsi="Times New Roman" w:cs="Times New Roman"/>
          <w:sz w:val="22"/>
          <w:szCs w:val="22"/>
        </w:rPr>
        <w:t>were then subsequently</w:t>
      </w:r>
      <w:r w:rsidR="00EF16DA">
        <w:rPr>
          <w:rFonts w:ascii="Times New Roman" w:hAnsi="Times New Roman" w:cs="Times New Roman"/>
          <w:sz w:val="22"/>
          <w:szCs w:val="22"/>
        </w:rPr>
        <w:t xml:space="preserve"> enhanced. This shows the panel shot mosaic of </w:t>
      </w:r>
      <w:r w:rsidR="00EF16DA">
        <w:rPr>
          <w:rFonts w:ascii="Times New Roman" w:hAnsi="Times New Roman"/>
          <w:sz w:val="22"/>
          <w:szCs w:val="22"/>
        </w:rPr>
        <w:t xml:space="preserve">digital camera </w:t>
      </w:r>
      <w:r w:rsidR="00EF16DA">
        <w:rPr>
          <w:rFonts w:ascii="Times New Roman" w:hAnsi="Times New Roman" w:cs="Times New Roman"/>
          <w:sz w:val="22"/>
          <w:szCs w:val="22"/>
        </w:rPr>
        <w:t>images.</w:t>
      </w:r>
    </w:p>
    <w:p w14:paraId="046C8A00" w14:textId="77777777" w:rsidR="00B079E1" w:rsidRDefault="00EF16DA">
      <w:pPr>
        <w:rPr>
          <w:rFonts w:ascii="Times New Roman" w:hAnsi="Times New Roman"/>
          <w:sz w:val="22"/>
          <w:szCs w:val="22"/>
        </w:rPr>
      </w:pPr>
      <w:r>
        <w:rPr>
          <w:noProof/>
        </w:rPr>
        <w:lastRenderedPageBreak/>
        <mc:AlternateContent>
          <mc:Choice Requires="wpg">
            <w:drawing>
              <wp:anchor distT="0" distB="0" distL="0" distR="0" simplePos="0" relativeHeight="251631099" behindDoc="0" locked="0" layoutInCell="1" allowOverlap="1" wp14:anchorId="2B667DB6" wp14:editId="15F1678B">
                <wp:simplePos x="0" y="0"/>
                <wp:positionH relativeFrom="column">
                  <wp:align>center</wp:align>
                </wp:positionH>
                <wp:positionV relativeFrom="paragraph">
                  <wp:posOffset>-95246</wp:posOffset>
                </wp:positionV>
                <wp:extent cx="4795609" cy="4387472"/>
                <wp:effectExtent l="0" t="0" r="0" b="0"/>
                <wp:wrapTopAndBottom/>
                <wp:docPr id="19"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38944" name="Image3"/>
                        <pic:cNvPicPr>
                          <a:picLocks noChangeAspect="1"/>
                        </pic:cNvPicPr>
                      </pic:nvPicPr>
                      <pic:blipFill>
                        <a:blip r:embed="rId48"/>
                        <a:stretch/>
                      </pic:blipFill>
                      <pic:spPr bwMode="auto">
                        <a:xfrm>
                          <a:off x="0" y="0"/>
                          <a:ext cx="4795608" cy="4387471"/>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position:absolute;z-index:251631099;o:allowoverlap:true;o:allowincell:true;mso-position-horizontal-relative:text;mso-position-horizontal:center;mso-position-vertical-relative:text;margin-top:-7.5pt;mso-position-vertical:absolute;width:377.6pt;height:345.5pt;mso-wrap-distance-left:0.0pt;mso-wrap-distance-top:0.0pt;mso-wrap-distance-right:0.0pt;mso-wrap-distance-bottom:0.0pt;" stroked="false">
                <v:path textboxrect="0,0,0,0"/>
                <w10:wrap type="topAndBottom"/>
                <v:imagedata r:id="rId49" o:title=""/>
              </v:shape>
            </w:pict>
          </mc:Fallback>
        </mc:AlternateContent>
      </w:r>
    </w:p>
    <w:p w14:paraId="632BF232" w14:textId="747A237E" w:rsidR="00B079E1" w:rsidRDefault="00EB1AC3">
      <w:pPr>
        <w:rPr>
          <w:rFonts w:ascii="Times New Roman" w:hAnsi="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006A2433" w:rsidRPr="00DB3FD0">
        <w:rPr>
          <w:rFonts w:ascii="Times New Roman" w:hAnsi="Times New Roman"/>
          <w:sz w:val="22"/>
          <w:szCs w:val="22"/>
        </w:rPr>
        <w:t>6</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Pr>
          <w:rFonts w:ascii="Times New Roman" w:hAnsi="Times New Roman" w:cs="Times New Roman"/>
          <w:sz w:val="22"/>
          <w:szCs w:val="22"/>
        </w:rPr>
        <w:t>Parkington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sidR="007B297F">
        <w:rPr>
          <w:rFonts w:ascii="Times New Roman" w:hAnsi="Times New Roman" w:cs="Times New Roman"/>
          <w:sz w:val="22"/>
          <w:szCs w:val="22"/>
        </w:rPr>
        <w:t xml:space="preserve"> </w:t>
      </w:r>
      <w:r>
        <w:rPr>
          <w:rFonts w:ascii="Times New Roman" w:hAnsi="Times New Roman" w:cs="Times New Roman"/>
          <w:sz w:val="22"/>
          <w:szCs w:val="22"/>
        </w:rPr>
        <w:t>6)</w:t>
      </w:r>
      <w:r w:rsidR="00EF16DA">
        <w:rPr>
          <w:rFonts w:ascii="Times New Roman" w:hAnsi="Times New Roman"/>
          <w:sz w:val="22"/>
          <w:szCs w:val="22"/>
        </w:rPr>
        <w:t>.</w:t>
      </w:r>
      <w:r w:rsidR="007B297F">
        <w:rPr>
          <w:rFonts w:ascii="Times New Roman" w:hAnsi="Times New Roman"/>
          <w:sz w:val="22"/>
          <w:szCs w:val="22"/>
        </w:rPr>
        <w:t xml:space="preserve"> </w:t>
      </w:r>
      <w:r w:rsidR="00EF16DA">
        <w:rPr>
          <w:rFonts w:ascii="Times New Roman" w:hAnsi="Times New Roman"/>
          <w:sz w:val="22"/>
          <w:szCs w:val="22"/>
        </w:rPr>
        <w:t>All:</w:t>
      </w:r>
      <w:r w:rsidR="007B297F">
        <w:rPr>
          <w:rFonts w:ascii="Times New Roman" w:hAnsi="Times New Roman"/>
          <w:sz w:val="22"/>
          <w:szCs w:val="22"/>
        </w:rPr>
        <w:t xml:space="preserve"> </w:t>
      </w:r>
      <w:r w:rsidR="00EF16DA">
        <w:rPr>
          <w:rFonts w:ascii="Times New Roman" w:hAnsi="Times New Roman"/>
          <w:sz w:val="22"/>
          <w:szCs w:val="22"/>
        </w:rPr>
        <w:t>Orient_ch2_softlight100</w:t>
      </w:r>
      <w:r w:rsidR="005B7DBA">
        <w:rPr>
          <w:rFonts w:ascii="Times New Roman" w:hAnsi="Times New Roman"/>
          <w:sz w:val="22"/>
          <w:szCs w:val="22"/>
        </w:rPr>
        <w:t>;</w:t>
      </w:r>
      <w:r w:rsidR="007B297F">
        <w:rPr>
          <w:rFonts w:ascii="Times New Roman" w:hAnsi="Times New Roman"/>
          <w:sz w:val="22"/>
          <w:szCs w:val="22"/>
        </w:rPr>
        <w:t xml:space="preserve"> </w:t>
      </w:r>
      <w:r w:rsidR="00EF16DA">
        <w:rPr>
          <w:rFonts w:ascii="Times New Roman" w:hAnsi="Times New Roman"/>
          <w:sz w:val="22"/>
          <w:szCs w:val="22"/>
        </w:rPr>
        <w:t>Orient_ch1_softlight100</w:t>
      </w:r>
      <w:r w:rsidR="005B7DBA">
        <w:rPr>
          <w:rFonts w:ascii="Times New Roman" w:hAnsi="Times New Roman"/>
          <w:sz w:val="22"/>
          <w:szCs w:val="22"/>
        </w:rPr>
        <w:t>;</w:t>
      </w:r>
      <w:r w:rsidR="007B297F">
        <w:rPr>
          <w:rFonts w:ascii="Times New Roman" w:hAnsi="Times New Roman"/>
          <w:sz w:val="22"/>
          <w:szCs w:val="22"/>
        </w:rPr>
        <w:t xml:space="preserve"> </w:t>
      </w:r>
      <w:r w:rsidR="00EF16DA">
        <w:rPr>
          <w:rFonts w:ascii="Times New Roman" w:hAnsi="Times New Roman"/>
          <w:sz w:val="22"/>
          <w:szCs w:val="22"/>
        </w:rPr>
        <w:t>Orient_ch0inv_softlight100</w:t>
      </w:r>
      <w:r w:rsidR="005B7DBA">
        <w:rPr>
          <w:rFonts w:ascii="Times New Roman" w:hAnsi="Times New Roman"/>
          <w:sz w:val="22"/>
          <w:szCs w:val="22"/>
        </w:rPr>
        <w:t>;</w:t>
      </w:r>
      <w:r w:rsidR="00EF16DA">
        <w:rPr>
          <w:rFonts w:ascii="Times New Roman" w:hAnsi="Times New Roman"/>
          <w:sz w:val="22"/>
          <w:szCs w:val="22"/>
        </w:rPr>
        <w:t xml:space="preserve"> Greyscale.</w:t>
      </w:r>
      <w:r w:rsidR="007B297F">
        <w:rPr>
          <w:rFonts w:ascii="Times New Roman" w:hAnsi="Times New Roman"/>
          <w:sz w:val="22"/>
          <w:szCs w:val="22"/>
        </w:rPr>
        <w:t xml:space="preserve"> </w:t>
      </w:r>
      <w:r w:rsidR="00EF16DA">
        <w:rPr>
          <w:rFonts w:ascii="Times New Roman" w:hAnsi="Times New Roman"/>
          <w:sz w:val="22"/>
          <w:szCs w:val="22"/>
        </w:rPr>
        <w:t xml:space="preserve">Image Source: Arno </w:t>
      </w:r>
      <w:proofErr w:type="spellStart"/>
      <w:r w:rsidR="00EF16DA">
        <w:rPr>
          <w:rFonts w:ascii="Times New Roman" w:hAnsi="Times New Roman"/>
          <w:sz w:val="22"/>
          <w:szCs w:val="22"/>
        </w:rPr>
        <w:t>Pitio</w:t>
      </w:r>
      <w:proofErr w:type="spellEnd"/>
      <w:r w:rsidR="00EF16DA">
        <w:rPr>
          <w:rFonts w:ascii="Times New Roman" w:hAnsi="Times New Roman"/>
          <w:sz w:val="22"/>
          <w:szCs w:val="22"/>
        </w:rPr>
        <w:t xml:space="preserve">, </w:t>
      </w:r>
      <w:proofErr w:type="spellStart"/>
      <w:r w:rsidR="00EF16DA">
        <w:rPr>
          <w:rFonts w:ascii="Times New Roman" w:hAnsi="Times New Roman"/>
          <w:sz w:val="22"/>
          <w:szCs w:val="22"/>
        </w:rPr>
        <w:t>eCrag</w:t>
      </w:r>
      <w:proofErr w:type="spellEnd"/>
      <w:r w:rsidR="00EF16DA">
        <w:rPr>
          <w:rFonts w:ascii="Times New Roman" w:hAnsi="Times New Roman"/>
          <w:sz w:val="22"/>
          <w:szCs w:val="22"/>
        </w:rPr>
        <w:t>, available in SAHRIS.</w:t>
      </w:r>
    </w:p>
    <w:p w14:paraId="27F75C3B" w14:textId="77777777" w:rsidR="00B079E1" w:rsidRDefault="00B079E1">
      <w:pPr>
        <w:rPr>
          <w:rFonts w:ascii="Times New Roman" w:hAnsi="Times New Roman"/>
          <w:sz w:val="22"/>
          <w:szCs w:val="22"/>
        </w:rPr>
      </w:pPr>
    </w:p>
    <w:p w14:paraId="4AB5E264" w14:textId="77777777" w:rsidR="00B079E1" w:rsidRDefault="00EF16DA">
      <w:pPr>
        <w:keepNext/>
        <w:rPr>
          <w:rFonts w:ascii="Times New Roman" w:hAnsi="Times New Roman" w:cs="Times New Roman"/>
          <w:sz w:val="22"/>
          <w:szCs w:val="22"/>
        </w:rPr>
      </w:pPr>
      <w:r>
        <w:rPr>
          <w:rFonts w:ascii="Times New Roman" w:hAnsi="Times New Roman" w:cs="Times New Roman"/>
          <w:noProof/>
          <w:sz w:val="22"/>
          <w:szCs w:val="22"/>
        </w:rPr>
        <mc:AlternateContent>
          <mc:Choice Requires="wpg">
            <w:drawing>
              <wp:anchor distT="0" distB="0" distL="0" distR="0" simplePos="0" relativeHeight="251644416" behindDoc="0" locked="0" layoutInCell="1" allowOverlap="1" wp14:anchorId="691DEA5A" wp14:editId="3BB47B00">
                <wp:simplePos x="0" y="0"/>
                <wp:positionH relativeFrom="column">
                  <wp:align>center</wp:align>
                </wp:positionH>
                <wp:positionV relativeFrom="line">
                  <wp:posOffset>126265</wp:posOffset>
                </wp:positionV>
                <wp:extent cx="2160000" cy="2880000"/>
                <wp:effectExtent l="0" t="0" r="0" b="0"/>
                <wp:wrapTopAndBottom/>
                <wp:docPr id="20"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44577" name="Image14"/>
                        <pic:cNvPicPr>
                          <a:picLocks noChangeAspect="1"/>
                        </pic:cNvPicPr>
                      </pic:nvPicPr>
                      <pic:blipFill>
                        <a:blip r:embed="rId50"/>
                        <a:stretch/>
                      </pic:blipFill>
                      <pic:spPr bwMode="auto">
                        <a:xfrm>
                          <a:off x="0" y="0"/>
                          <a:ext cx="2160000" cy="28800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position:absolute;z-index:251644416;o:allowoverlap:true;o:allowincell:true;mso-position-horizontal-relative:text;mso-position-horizontal:center;mso-position-vertical-relative:line;margin-top:9.9pt;mso-position-vertical:absolute;width:170.1pt;height:226.8pt;mso-wrap-distance-left:0.0pt;mso-wrap-distance-top:0.0pt;mso-wrap-distance-right:0.0pt;mso-wrap-distance-bottom:0.0pt;" stroked="false">
                <v:path textboxrect="0,0,0,0"/>
                <w10:wrap type="topAndBottom"/>
                <v:imagedata r:id="rId51" o:title=""/>
              </v:shape>
            </w:pict>
          </mc:Fallback>
        </mc:AlternateContent>
      </w:r>
    </w:p>
    <w:p w14:paraId="3EBAF497" w14:textId="325093B9" w:rsidR="00B079E1" w:rsidRDefault="00D248B5">
      <w:pPr>
        <w:rPr>
          <w:rFonts w:ascii="Times New Roman" w:hAnsi="Times New Roman" w:cs="Times New Roman"/>
          <w:sz w:val="22"/>
          <w:szCs w:val="22"/>
        </w:rPr>
      </w:pPr>
      <w:r>
        <w:rPr>
          <w:rFonts w:ascii="Times New Roman" w:hAnsi="Times New Roman" w:cs="Times New Roman"/>
          <w:sz w:val="22"/>
          <w:szCs w:val="22"/>
        </w:rPr>
        <w:t xml:space="preserve">SOM </w:t>
      </w:r>
      <w:r w:rsidR="00995596">
        <w:rPr>
          <w:rFonts w:ascii="Times New Roman" w:hAnsi="Times New Roman" w:cs="Times New Roman"/>
          <w:sz w:val="22"/>
          <w:szCs w:val="22"/>
        </w:rPr>
        <w:t xml:space="preserve">Figure </w:t>
      </w:r>
      <w:r w:rsidR="006A2433" w:rsidRPr="00DB3FD0">
        <w:rPr>
          <w:rFonts w:ascii="Times New Roman" w:hAnsi="Times New Roman" w:cs="Times New Roman"/>
          <w:sz w:val="22"/>
          <w:szCs w:val="22"/>
        </w:rPr>
        <w:t>7</w:t>
      </w:r>
      <w:r w:rsidRPr="006A2433">
        <w:rPr>
          <w:rFonts w:ascii="Times New Roman" w:hAnsi="Times New Roman" w:cs="Times New Roman"/>
          <w:sz w:val="22"/>
          <w:szCs w:val="22"/>
        </w:rPr>
        <w:t xml:space="preserve"> (</w:t>
      </w:r>
      <w:proofErr w:type="spellStart"/>
      <w:r w:rsidRPr="006A2433">
        <w:rPr>
          <w:rFonts w:ascii="Times New Roman" w:hAnsi="Times New Roman" w:cs="Times New Roman"/>
          <w:sz w:val="22"/>
          <w:szCs w:val="22"/>
        </w:rPr>
        <w:t>P</w:t>
      </w:r>
      <w:r>
        <w:rPr>
          <w:rFonts w:ascii="Times New Roman" w:hAnsi="Times New Roman" w:cs="Times New Roman"/>
          <w:sz w:val="22"/>
          <w:szCs w:val="22"/>
        </w:rPr>
        <w:t>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8)</w:t>
      </w:r>
      <w:r w:rsidR="00EF16DA">
        <w:rPr>
          <w:rFonts w:ascii="Times New Roman" w:hAnsi="Times New Roman" w:cs="Times New Roman"/>
          <w:sz w:val="22"/>
          <w:szCs w:val="22"/>
        </w:rPr>
        <w:t>. Digital camera image before colour cast correction</w:t>
      </w:r>
      <w:r w:rsidR="007B297F">
        <w:rPr>
          <w:rFonts w:ascii="Times New Roman" w:hAnsi="Times New Roman" w:cs="Times New Roman"/>
          <w:sz w:val="22"/>
          <w:szCs w:val="22"/>
        </w:rPr>
        <w:t xml:space="preserve"> (s</w:t>
      </w:r>
      <w:r w:rsidR="00EF16DA">
        <w:rPr>
          <w:rFonts w:ascii="Times New Roman" w:hAnsi="Times New Roman" w:cs="Times New Roman"/>
          <w:sz w:val="22"/>
          <w:szCs w:val="22"/>
        </w:rPr>
        <w:t xml:space="preserve">ee also </w:t>
      </w:r>
      <w:r>
        <w:rPr>
          <w:rFonts w:ascii="Times New Roman" w:hAnsi="Times New Roman" w:cs="Times New Roman"/>
          <w:sz w:val="22"/>
          <w:szCs w:val="22"/>
        </w:rPr>
        <w:t xml:space="preserve">SOM </w:t>
      </w:r>
      <w:r w:rsidR="007B297F">
        <w:rPr>
          <w:rFonts w:ascii="Times New Roman" w:hAnsi="Times New Roman" w:cs="Times New Roman"/>
          <w:sz w:val="22"/>
          <w:szCs w:val="22"/>
        </w:rPr>
        <w:t xml:space="preserve">Fig. </w:t>
      </w:r>
      <w:r w:rsidR="00EF16DA">
        <w:rPr>
          <w:rFonts w:ascii="Times New Roman" w:hAnsi="Times New Roman" w:cs="Times New Roman"/>
          <w:sz w:val="22"/>
          <w:szCs w:val="22"/>
        </w:rPr>
        <w:t>1</w:t>
      </w:r>
      <w:r w:rsidR="007B297F">
        <w:rPr>
          <w:rFonts w:ascii="Times New Roman" w:hAnsi="Times New Roman" w:cs="Times New Roman"/>
          <w:sz w:val="22"/>
          <w:szCs w:val="22"/>
        </w:rPr>
        <w:t>)</w:t>
      </w:r>
      <w:r w:rsidR="00EF16DA">
        <w:rPr>
          <w:rFonts w:ascii="Times New Roman" w:hAnsi="Times New Roman" w:cs="Times New Roman"/>
          <w:sz w:val="22"/>
          <w:szCs w:val="22"/>
        </w:rPr>
        <w:t>.</w:t>
      </w:r>
    </w:p>
    <w:p w14:paraId="25460BAA" w14:textId="77777777" w:rsidR="00B079E1" w:rsidRDefault="00B079E1">
      <w:pPr>
        <w:rPr>
          <w:rFonts w:ascii="Times New Roman" w:hAnsi="Times New Roman" w:cs="Times New Roman"/>
          <w:sz w:val="22"/>
          <w:szCs w:val="22"/>
        </w:rPr>
      </w:pPr>
    </w:p>
    <w:tbl>
      <w:tblPr>
        <w:tblStyle w:val="TableGrid"/>
        <w:tblW w:w="0" w:type="auto"/>
        <w:tblLayout w:type="fixed"/>
        <w:tblLook w:val="0600" w:firstRow="0" w:lastRow="0" w:firstColumn="0" w:lastColumn="0" w:noHBand="1" w:noVBand="1"/>
      </w:tblPr>
      <w:tblGrid>
        <w:gridCol w:w="3379"/>
        <w:gridCol w:w="5638"/>
      </w:tblGrid>
      <w:tr w:rsidR="00B079E1" w14:paraId="37855193" w14:textId="77777777">
        <w:trPr>
          <w:trHeight w:val="4827"/>
        </w:trPr>
        <w:tc>
          <w:tcPr>
            <w:tcW w:w="3379" w:type="dxa"/>
            <w:tcBorders>
              <w:top w:val="none" w:sz="4" w:space="0" w:color="000000"/>
              <w:left w:val="none" w:sz="4" w:space="0" w:color="000000"/>
              <w:bottom w:val="none" w:sz="4" w:space="0" w:color="000000"/>
              <w:right w:val="none" w:sz="4" w:space="0" w:color="000000"/>
            </w:tcBorders>
          </w:tcPr>
          <w:p w14:paraId="0B3A4530" w14:textId="77777777" w:rsidR="00B079E1" w:rsidRDefault="00EF16DA">
            <w:r>
              <w:rPr>
                <w:noProof/>
              </w:rPr>
              <w:lastRenderedPageBreak/>
              <mc:AlternateContent>
                <mc:Choice Requires="wpg">
                  <w:drawing>
                    <wp:anchor distT="0" distB="0" distL="0" distR="0" simplePos="0" relativeHeight="127" behindDoc="0" locked="0" layoutInCell="1" allowOverlap="1" wp14:anchorId="15DF95F4" wp14:editId="3D887B25">
                      <wp:simplePos x="0" y="0"/>
                      <wp:positionH relativeFrom="column">
                        <wp:posOffset>-68400</wp:posOffset>
                      </wp:positionH>
                      <wp:positionV relativeFrom="paragraph">
                        <wp:posOffset>0</wp:posOffset>
                      </wp:positionV>
                      <wp:extent cx="2052230" cy="3069891"/>
                      <wp:effectExtent l="0" t="0" r="0" b="0"/>
                      <wp:wrapTopAndBottom/>
                      <wp:docPr id="21"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13866" name="Image15"/>
                              <pic:cNvPicPr>
                                <a:picLocks noChangeAspect="1"/>
                              </pic:cNvPicPr>
                            </pic:nvPicPr>
                            <pic:blipFill>
                              <a:blip r:embed="rId52"/>
                              <a:stretch/>
                            </pic:blipFill>
                            <pic:spPr bwMode="auto">
                              <a:xfrm>
                                <a:off x="0" y="0"/>
                                <a:ext cx="2052229" cy="306989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position:absolute;z-index:127;o:allowoverlap:true;o:allowincell:true;mso-position-horizontal-relative:text;margin-left:-5.4pt;mso-position-horizontal:absolute;mso-position-vertical-relative:text;margin-top:0.0pt;mso-position-vertical:absolute;width:161.6pt;height:241.7pt;mso-wrap-distance-left:0.0pt;mso-wrap-distance-top:0.0pt;mso-wrap-distance-right:0.0pt;mso-wrap-distance-bottom:0.0pt;" stroked="false">
                      <v:path textboxrect="0,0,0,0"/>
                      <w10:wrap type="topAndBottom"/>
                      <v:imagedata r:id="rId53" o:title=""/>
                    </v:shape>
                  </w:pict>
                </mc:Fallback>
              </mc:AlternateContent>
            </w:r>
          </w:p>
        </w:tc>
        <w:tc>
          <w:tcPr>
            <w:tcW w:w="5638" w:type="dxa"/>
            <w:tcBorders>
              <w:top w:val="none" w:sz="4" w:space="0" w:color="000000"/>
              <w:left w:val="none" w:sz="4" w:space="0" w:color="000000"/>
              <w:bottom w:val="none" w:sz="4" w:space="0" w:color="000000"/>
              <w:right w:val="none" w:sz="4" w:space="0" w:color="000000"/>
            </w:tcBorders>
          </w:tcPr>
          <w:p w14:paraId="557D0067" w14:textId="77777777" w:rsidR="00B079E1" w:rsidRDefault="00EF16DA">
            <w:r>
              <w:rPr>
                <w:noProof/>
              </w:rPr>
              <mc:AlternateContent>
                <mc:Choice Requires="wpg">
                  <w:drawing>
                    <wp:anchor distT="0" distB="0" distL="0" distR="0" simplePos="0" relativeHeight="255" behindDoc="0" locked="0" layoutInCell="1" allowOverlap="1" wp14:anchorId="37E91B8D" wp14:editId="04D2B34A">
                      <wp:simplePos x="0" y="0"/>
                      <wp:positionH relativeFrom="column">
                        <wp:posOffset>139775</wp:posOffset>
                      </wp:positionH>
                      <wp:positionV relativeFrom="paragraph">
                        <wp:posOffset>0</wp:posOffset>
                      </wp:positionV>
                      <wp:extent cx="3461106" cy="3069891"/>
                      <wp:effectExtent l="0" t="0" r="0" b="0"/>
                      <wp:wrapTopAndBottom/>
                      <wp:docPr id="22"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27833" name="Image4"/>
                              <pic:cNvPicPr>
                                <a:picLocks noChangeAspect="1"/>
                              </pic:cNvPicPr>
                            </pic:nvPicPr>
                            <pic:blipFill>
                              <a:blip r:embed="rId54"/>
                              <a:stretch/>
                            </pic:blipFill>
                            <pic:spPr bwMode="auto">
                              <a:xfrm>
                                <a:off x="0" y="0"/>
                                <a:ext cx="3461106" cy="306989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position:absolute;z-index:255;o:allowoverlap:true;o:allowincell:true;mso-position-horizontal-relative:text;margin-left:11.0pt;mso-position-horizontal:absolute;mso-position-vertical-relative:text;margin-top:0.0pt;mso-position-vertical:absolute;width:272.5pt;height:241.7pt;mso-wrap-distance-left:0.0pt;mso-wrap-distance-top:0.0pt;mso-wrap-distance-right:0.0pt;mso-wrap-distance-bottom:0.0pt;" stroked="false">
                      <v:path textboxrect="0,0,0,0"/>
                      <w10:wrap type="topAndBottom"/>
                      <v:imagedata r:id="rId55" o:title=""/>
                    </v:shape>
                  </w:pict>
                </mc:Fallback>
              </mc:AlternateContent>
            </w:r>
          </w:p>
        </w:tc>
      </w:tr>
    </w:tbl>
    <w:p w14:paraId="6D9C0D89" w14:textId="575966DA" w:rsidR="00B079E1" w:rsidRDefault="00D248B5">
      <w:pPr>
        <w:rPr>
          <w:rFonts w:ascii="Times New Roman" w:hAnsi="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006A2433" w:rsidRPr="00DB3FD0">
        <w:rPr>
          <w:rFonts w:ascii="Times New Roman" w:hAnsi="Times New Roman"/>
          <w:sz w:val="22"/>
          <w:szCs w:val="22"/>
        </w:rPr>
        <w:t>8</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sidRPr="006A2433">
        <w:rPr>
          <w:rFonts w:ascii="Times New Roman" w:hAnsi="Times New Roman" w:cs="Times New Roman"/>
          <w:sz w:val="22"/>
          <w:szCs w:val="22"/>
        </w:rPr>
        <w:t>P</w:t>
      </w:r>
      <w:r>
        <w:rPr>
          <w:rFonts w:ascii="Times New Roman" w:hAnsi="Times New Roman" w:cs="Times New Roman"/>
          <w:sz w:val="22"/>
          <w:szCs w:val="22"/>
        </w:rPr>
        <w:t>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8)</w:t>
      </w:r>
      <w:r w:rsidR="00EF16DA">
        <w:rPr>
          <w:rFonts w:ascii="Times New Roman" w:hAnsi="Times New Roman"/>
          <w:sz w:val="22"/>
          <w:szCs w:val="22"/>
        </w:rPr>
        <w:t>. Left</w:t>
      </w:r>
      <w:r w:rsidR="004D5019">
        <w:rPr>
          <w:rFonts w:ascii="Times New Roman" w:hAnsi="Times New Roman"/>
          <w:sz w:val="22"/>
          <w:szCs w:val="22"/>
        </w:rPr>
        <w:t xml:space="preserve"> (top &amp; bottom)</w:t>
      </w:r>
      <w:r w:rsidR="00EF16DA">
        <w:rPr>
          <w:rFonts w:ascii="Times New Roman" w:hAnsi="Times New Roman"/>
          <w:sz w:val="22"/>
          <w:szCs w:val="22"/>
        </w:rPr>
        <w:t>: colour cast corrected digital camera images of elephant on heads.</w:t>
      </w:r>
      <w:r w:rsidR="00582E05">
        <w:rPr>
          <w:rFonts w:ascii="Times New Roman" w:hAnsi="Times New Roman"/>
          <w:sz w:val="22"/>
          <w:szCs w:val="22"/>
        </w:rPr>
        <w:t xml:space="preserve"> </w:t>
      </w:r>
      <w:r w:rsidR="004D5019">
        <w:rPr>
          <w:rFonts w:ascii="Times New Roman" w:hAnsi="Times New Roman"/>
          <w:sz w:val="22"/>
          <w:szCs w:val="22"/>
        </w:rPr>
        <w:t>Centre:</w:t>
      </w:r>
      <w:r w:rsidR="00EF16DA">
        <w:rPr>
          <w:rFonts w:ascii="Times New Roman" w:hAnsi="Times New Roman"/>
          <w:sz w:val="22"/>
          <w:szCs w:val="22"/>
        </w:rPr>
        <w:t xml:space="preserve"> line of figures</w:t>
      </w:r>
      <w:r w:rsidR="00582E05">
        <w:rPr>
          <w:rFonts w:ascii="Times New Roman" w:hAnsi="Times New Roman"/>
          <w:sz w:val="22"/>
          <w:szCs w:val="22"/>
        </w:rPr>
        <w:t>,</w:t>
      </w:r>
      <w:r w:rsidR="00EF16DA">
        <w:rPr>
          <w:rFonts w:ascii="Times New Roman" w:hAnsi="Times New Roman"/>
          <w:sz w:val="22"/>
          <w:szCs w:val="22"/>
        </w:rPr>
        <w:t xml:space="preserve"> Orient_ch2_softlight30</w:t>
      </w:r>
      <w:r w:rsidR="005B7DBA">
        <w:rPr>
          <w:rFonts w:ascii="Times New Roman" w:hAnsi="Times New Roman"/>
          <w:sz w:val="22"/>
          <w:szCs w:val="22"/>
        </w:rPr>
        <w:t>;</w:t>
      </w:r>
      <w:r w:rsidR="00582E05">
        <w:rPr>
          <w:rFonts w:ascii="Times New Roman" w:hAnsi="Times New Roman"/>
          <w:sz w:val="22"/>
          <w:szCs w:val="22"/>
        </w:rPr>
        <w:t xml:space="preserve"> </w:t>
      </w:r>
      <w:r w:rsidR="00EF16DA">
        <w:rPr>
          <w:rFonts w:ascii="Times New Roman" w:hAnsi="Times New Roman"/>
          <w:sz w:val="22"/>
          <w:szCs w:val="22"/>
        </w:rPr>
        <w:t>Orient_ch1inv_softlight100</w:t>
      </w:r>
      <w:r w:rsidR="005B7DBA">
        <w:rPr>
          <w:rFonts w:ascii="Times New Roman" w:hAnsi="Times New Roman"/>
          <w:sz w:val="22"/>
          <w:szCs w:val="22"/>
        </w:rPr>
        <w:t>;</w:t>
      </w:r>
      <w:r w:rsidR="00EF16DA">
        <w:rPr>
          <w:rFonts w:ascii="Times New Roman" w:hAnsi="Times New Roman"/>
          <w:sz w:val="22"/>
          <w:szCs w:val="22"/>
        </w:rPr>
        <w:t xml:space="preserve"> Orient_ch0_softlight75</w:t>
      </w:r>
      <w:r w:rsidR="005B7DBA">
        <w:rPr>
          <w:rFonts w:ascii="Times New Roman" w:hAnsi="Times New Roman"/>
          <w:sz w:val="22"/>
          <w:szCs w:val="22"/>
        </w:rPr>
        <w:t>;</w:t>
      </w:r>
      <w:r w:rsidR="00EF16DA">
        <w:rPr>
          <w:rFonts w:ascii="Times New Roman" w:hAnsi="Times New Roman"/>
          <w:sz w:val="22"/>
          <w:szCs w:val="22"/>
        </w:rPr>
        <w:t xml:space="preserve"> Greyscale.</w:t>
      </w:r>
      <w:r w:rsidR="00582E05">
        <w:rPr>
          <w:rFonts w:ascii="Times New Roman" w:hAnsi="Times New Roman"/>
          <w:sz w:val="22"/>
          <w:szCs w:val="22"/>
        </w:rPr>
        <w:t xml:space="preserve"> </w:t>
      </w:r>
      <w:r w:rsidR="00EF16DA">
        <w:rPr>
          <w:rFonts w:ascii="Times New Roman" w:hAnsi="Times New Roman"/>
          <w:sz w:val="22"/>
          <w:szCs w:val="22"/>
        </w:rPr>
        <w:t>Right</w:t>
      </w:r>
      <w:r w:rsidR="004D5019">
        <w:rPr>
          <w:rFonts w:ascii="Times New Roman" w:hAnsi="Times New Roman"/>
          <w:sz w:val="22"/>
          <w:szCs w:val="22"/>
        </w:rPr>
        <w:t xml:space="preserve"> (top &amp; bottom):</w:t>
      </w:r>
      <w:r w:rsidR="00EF16DA">
        <w:rPr>
          <w:rFonts w:ascii="Times New Roman" w:hAnsi="Times New Roman"/>
          <w:sz w:val="22"/>
          <w:szCs w:val="22"/>
        </w:rPr>
        <w:t xml:space="preserve"> upper &amp; lower details</w:t>
      </w:r>
      <w:r w:rsidR="00582E05">
        <w:rPr>
          <w:rFonts w:ascii="Times New Roman" w:hAnsi="Times New Roman"/>
          <w:sz w:val="22"/>
          <w:szCs w:val="22"/>
        </w:rPr>
        <w:t>,</w:t>
      </w:r>
      <w:r w:rsidR="00EF16DA">
        <w:rPr>
          <w:rFonts w:ascii="Times New Roman" w:hAnsi="Times New Roman"/>
          <w:sz w:val="22"/>
          <w:szCs w:val="22"/>
        </w:rPr>
        <w:t xml:space="preserve"> Orient_ch2_softlight20</w:t>
      </w:r>
      <w:r w:rsidR="005B7DBA">
        <w:rPr>
          <w:rFonts w:ascii="Times New Roman" w:hAnsi="Times New Roman"/>
          <w:sz w:val="22"/>
          <w:szCs w:val="22"/>
        </w:rPr>
        <w:t>;</w:t>
      </w:r>
      <w:r w:rsidR="00EF16DA">
        <w:rPr>
          <w:rFonts w:ascii="Times New Roman" w:hAnsi="Times New Roman"/>
          <w:sz w:val="22"/>
          <w:szCs w:val="22"/>
        </w:rPr>
        <w:t xml:space="preserve"> Orient_ch1inv_softlight100</w:t>
      </w:r>
      <w:r w:rsidR="005B7DBA">
        <w:rPr>
          <w:rFonts w:ascii="Times New Roman" w:hAnsi="Times New Roman"/>
          <w:sz w:val="22"/>
          <w:szCs w:val="22"/>
        </w:rPr>
        <w:t>;</w:t>
      </w:r>
      <w:r w:rsidR="00EF16DA">
        <w:rPr>
          <w:rFonts w:ascii="Times New Roman" w:hAnsi="Times New Roman"/>
          <w:sz w:val="22"/>
          <w:szCs w:val="22"/>
        </w:rPr>
        <w:t xml:space="preserve"> Orient_ch0_softlight65</w:t>
      </w:r>
      <w:r w:rsidR="005B7DBA">
        <w:rPr>
          <w:rFonts w:ascii="Times New Roman" w:hAnsi="Times New Roman"/>
          <w:sz w:val="22"/>
          <w:szCs w:val="22"/>
        </w:rPr>
        <w:t>;</w:t>
      </w:r>
      <w:r w:rsidR="00EF16DA">
        <w:rPr>
          <w:rFonts w:ascii="Times New Roman" w:hAnsi="Times New Roman"/>
          <w:sz w:val="22"/>
          <w:szCs w:val="22"/>
        </w:rPr>
        <w:t xml:space="preserve"> Greyscale.</w:t>
      </w:r>
      <w:r w:rsidR="00582E05">
        <w:rPr>
          <w:rFonts w:ascii="Times New Roman" w:hAnsi="Times New Roman"/>
          <w:sz w:val="22"/>
          <w:szCs w:val="22"/>
        </w:rPr>
        <w:t xml:space="preserve"> </w:t>
      </w:r>
      <w:r w:rsidR="00EF16DA">
        <w:rPr>
          <w:rFonts w:ascii="Times New Roman" w:hAnsi="Times New Roman"/>
          <w:sz w:val="22"/>
          <w:szCs w:val="22"/>
        </w:rPr>
        <w:t xml:space="preserve">Image sources: Joe </w:t>
      </w:r>
      <w:proofErr w:type="spellStart"/>
      <w:r w:rsidR="00EF16DA">
        <w:rPr>
          <w:rFonts w:ascii="Times New Roman" w:hAnsi="Times New Roman"/>
          <w:sz w:val="22"/>
          <w:szCs w:val="22"/>
        </w:rPr>
        <w:t>Alfers</w:t>
      </w:r>
      <w:proofErr w:type="spellEnd"/>
      <w:r w:rsidR="00EF16DA">
        <w:rPr>
          <w:rFonts w:ascii="Times New Roman" w:hAnsi="Times New Roman"/>
          <w:sz w:val="22"/>
          <w:szCs w:val="22"/>
        </w:rPr>
        <w:t xml:space="preserve"> and </w:t>
      </w:r>
      <w:proofErr w:type="spellStart"/>
      <w:r w:rsidR="00EF16DA">
        <w:rPr>
          <w:rFonts w:ascii="Times New Roman" w:hAnsi="Times New Roman"/>
          <w:sz w:val="22"/>
          <w:szCs w:val="22"/>
        </w:rPr>
        <w:t>Royden</w:t>
      </w:r>
      <w:proofErr w:type="spellEnd"/>
      <w:r w:rsidR="00EF16DA">
        <w:rPr>
          <w:rFonts w:ascii="Times New Roman" w:hAnsi="Times New Roman"/>
          <w:sz w:val="22"/>
          <w:szCs w:val="22"/>
        </w:rPr>
        <w:t xml:space="preserve"> Yates</w:t>
      </w:r>
      <w:r w:rsidR="00582E05">
        <w:rPr>
          <w:rFonts w:ascii="Times New Roman" w:hAnsi="Times New Roman"/>
          <w:sz w:val="22"/>
          <w:szCs w:val="22"/>
        </w:rPr>
        <w:t>.</w:t>
      </w:r>
    </w:p>
    <w:p w14:paraId="68ABE0A6" w14:textId="1BCB9223" w:rsidR="00B079E1" w:rsidRDefault="00B079E1">
      <w:pPr>
        <w:spacing w:before="170" w:after="119"/>
        <w:rPr>
          <w:rFonts w:ascii="Times New Roman" w:hAnsi="Times New Roman"/>
          <w:sz w:val="22"/>
          <w:szCs w:val="22"/>
        </w:rPr>
      </w:pPr>
    </w:p>
    <w:tbl>
      <w:tblPr>
        <w:tblStyle w:val="TableGrid"/>
        <w:tblW w:w="0" w:type="auto"/>
        <w:tblLook w:val="0600" w:firstRow="0" w:lastRow="0" w:firstColumn="0" w:lastColumn="0" w:noHBand="1" w:noVBand="1"/>
      </w:tblPr>
      <w:tblGrid>
        <w:gridCol w:w="4513"/>
        <w:gridCol w:w="4513"/>
      </w:tblGrid>
      <w:tr w:rsidR="00B079E1" w14:paraId="53E3F19D" w14:textId="77777777">
        <w:trPr>
          <w:trHeight w:val="3385"/>
        </w:trPr>
        <w:tc>
          <w:tcPr>
            <w:tcW w:w="4513" w:type="dxa"/>
            <w:tcBorders>
              <w:top w:val="none" w:sz="4" w:space="0" w:color="000000"/>
              <w:left w:val="none" w:sz="4" w:space="0" w:color="000000"/>
              <w:bottom w:val="none" w:sz="4" w:space="0" w:color="000000"/>
              <w:right w:val="none" w:sz="4" w:space="0" w:color="000000"/>
            </w:tcBorders>
          </w:tcPr>
          <w:p w14:paraId="24D63BF0" w14:textId="77777777" w:rsidR="00B079E1" w:rsidRDefault="00EF16DA">
            <w:pPr>
              <w:rPr>
                <w:rFonts w:ascii="Times New Roman" w:hAnsi="Times New Roman"/>
              </w:rPr>
            </w:pPr>
            <w:r>
              <w:rPr>
                <w:noProof/>
              </w:rPr>
              <mc:AlternateContent>
                <mc:Choice Requires="wpg">
                  <w:drawing>
                    <wp:anchor distT="0" distB="0" distL="0" distR="0" simplePos="0" relativeHeight="251633149" behindDoc="0" locked="0" layoutInCell="1" allowOverlap="1" wp14:anchorId="2234C0CD" wp14:editId="5CD544AC">
                      <wp:simplePos x="0" y="0"/>
                      <wp:positionH relativeFrom="column">
                        <wp:posOffset>-68400</wp:posOffset>
                      </wp:positionH>
                      <wp:positionV relativeFrom="line">
                        <wp:posOffset>-2126082</wp:posOffset>
                      </wp:positionV>
                      <wp:extent cx="2834699" cy="2125618"/>
                      <wp:effectExtent l="0" t="0" r="0" b="0"/>
                      <wp:wrapTopAndBottom/>
                      <wp:docPr id="23"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89181" name="Image16"/>
                              <pic:cNvPicPr>
                                <a:picLocks noChangeAspect="1"/>
                              </pic:cNvPicPr>
                            </pic:nvPicPr>
                            <pic:blipFill>
                              <a:blip r:embed="rId56"/>
                              <a:stretch/>
                            </pic:blipFill>
                            <pic:spPr bwMode="auto">
                              <a:xfrm>
                                <a:off x="0" y="0"/>
                                <a:ext cx="2834697" cy="2125617"/>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position:absolute;z-index:251633149;o:allowoverlap:true;o:allowincell:true;mso-position-horizontal-relative:text;margin-left:-5.4pt;mso-position-horizontal:absolute;mso-position-vertical-relative:line;margin-top:-167.4pt;mso-position-vertical:absolute;width:223.2pt;height:167.4pt;mso-wrap-distance-left:0.0pt;mso-wrap-distance-top:0.0pt;mso-wrap-distance-right:0.0pt;mso-wrap-distance-bottom:0.0pt;" stroked="false">
                      <v:path textboxrect="0,0,0,0"/>
                      <w10:wrap type="topAndBottom"/>
                      <v:imagedata r:id="rId57" o:title=""/>
                    </v:shape>
                  </w:pict>
                </mc:Fallback>
              </mc:AlternateContent>
            </w:r>
          </w:p>
        </w:tc>
        <w:tc>
          <w:tcPr>
            <w:tcW w:w="4513" w:type="dxa"/>
            <w:tcBorders>
              <w:top w:val="none" w:sz="4" w:space="0" w:color="000000"/>
              <w:left w:val="none" w:sz="4" w:space="0" w:color="000000"/>
              <w:bottom w:val="none" w:sz="4" w:space="0" w:color="000000"/>
              <w:right w:val="none" w:sz="4" w:space="0" w:color="000000"/>
            </w:tcBorders>
          </w:tcPr>
          <w:p w14:paraId="49C634C9" w14:textId="77777777" w:rsidR="00B079E1" w:rsidRDefault="00EF16DA">
            <w:pPr>
              <w:rPr>
                <w:rFonts w:ascii="Times New Roman" w:hAnsi="Times New Roman"/>
              </w:rPr>
            </w:pPr>
            <w:r>
              <w:rPr>
                <w:noProof/>
              </w:rPr>
              <mc:AlternateContent>
                <mc:Choice Requires="wpg">
                  <w:drawing>
                    <wp:anchor distT="0" distB="0" distL="0" distR="0" simplePos="0" relativeHeight="251632124" behindDoc="0" locked="0" layoutInCell="1" allowOverlap="1" wp14:anchorId="7CB87045" wp14:editId="4AB7F596">
                      <wp:simplePos x="0" y="0"/>
                      <wp:positionH relativeFrom="column">
                        <wp:posOffset>-60789</wp:posOffset>
                      </wp:positionH>
                      <wp:positionV relativeFrom="paragraph">
                        <wp:posOffset>0</wp:posOffset>
                      </wp:positionV>
                      <wp:extent cx="2834699" cy="2125618"/>
                      <wp:effectExtent l="0" t="0" r="0" b="0"/>
                      <wp:wrapTopAndBottom/>
                      <wp:docPr id="24"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795" name="Image17"/>
                              <pic:cNvPicPr>
                                <a:picLocks noChangeAspect="1"/>
                              </pic:cNvPicPr>
                            </pic:nvPicPr>
                            <pic:blipFill>
                              <a:blip r:embed="rId58"/>
                              <a:stretch/>
                            </pic:blipFill>
                            <pic:spPr bwMode="auto">
                              <a:xfrm>
                                <a:off x="0" y="0"/>
                                <a:ext cx="2834697" cy="2125617"/>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position:absolute;z-index:251632124;o:allowoverlap:true;o:allowincell:true;mso-position-horizontal-relative:text;margin-left:-4.8pt;mso-position-horizontal:absolute;mso-position-vertical-relative:text;margin-top:0.0pt;mso-position-vertical:absolute;width:223.2pt;height:167.4pt;mso-wrap-distance-left:0.0pt;mso-wrap-distance-top:0.0pt;mso-wrap-distance-right:0.0pt;mso-wrap-distance-bottom:0.0pt;" stroked="false">
                      <v:path textboxrect="0,0,0,0"/>
                      <w10:wrap type="topAndBottom"/>
                      <v:imagedata r:id="rId59" o:title=""/>
                    </v:shape>
                  </w:pict>
                </mc:Fallback>
              </mc:AlternateContent>
            </w:r>
          </w:p>
        </w:tc>
      </w:tr>
    </w:tbl>
    <w:p w14:paraId="541FF552" w14:textId="27C8BF7D" w:rsidR="00B079E1" w:rsidRDefault="00A467CD" w:rsidP="00DB3FD0">
      <w:r>
        <w:rPr>
          <w:rFonts w:ascii="Times New Roman" w:hAnsi="Times New Roman"/>
          <w:sz w:val="22"/>
          <w:szCs w:val="22"/>
        </w:rPr>
        <w:t xml:space="preserve">SOM </w:t>
      </w:r>
      <w:r w:rsidR="00995596">
        <w:rPr>
          <w:rFonts w:ascii="Times New Roman" w:hAnsi="Times New Roman"/>
          <w:sz w:val="22"/>
          <w:szCs w:val="22"/>
        </w:rPr>
        <w:t xml:space="preserve">Figure </w:t>
      </w:r>
      <w:r w:rsidR="006A2433" w:rsidRPr="00DB3FD0">
        <w:rPr>
          <w:rFonts w:ascii="Times New Roman" w:hAnsi="Times New Roman"/>
          <w:sz w:val="22"/>
          <w:szCs w:val="22"/>
        </w:rPr>
        <w:t>9</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sidRPr="006A2433">
        <w:rPr>
          <w:rFonts w:ascii="Times New Roman" w:hAnsi="Times New Roman" w:cs="Times New Roman"/>
          <w:sz w:val="22"/>
          <w:szCs w:val="22"/>
        </w:rPr>
        <w:t>P</w:t>
      </w:r>
      <w:r>
        <w:rPr>
          <w:rFonts w:ascii="Times New Roman" w:hAnsi="Times New Roman" w:cs="Times New Roman"/>
          <w:sz w:val="22"/>
          <w:szCs w:val="22"/>
        </w:rPr>
        <w:t>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9)</w:t>
      </w:r>
      <w:r w:rsidR="00EF16DA">
        <w:rPr>
          <w:rFonts w:ascii="Times New Roman" w:hAnsi="Times New Roman"/>
          <w:sz w:val="22"/>
          <w:szCs w:val="22"/>
        </w:rPr>
        <w:t>. Left: digital camera image of line of red figures before colour cast correction.</w:t>
      </w:r>
      <w:r w:rsidR="00582E05">
        <w:rPr>
          <w:rFonts w:ascii="Times New Roman" w:hAnsi="Times New Roman"/>
          <w:sz w:val="22"/>
          <w:szCs w:val="22"/>
        </w:rPr>
        <w:t xml:space="preserve"> </w:t>
      </w:r>
      <w:r w:rsidR="00EF16DA">
        <w:rPr>
          <w:rFonts w:ascii="Times New Roman" w:hAnsi="Times New Roman"/>
          <w:sz w:val="22"/>
          <w:szCs w:val="22"/>
        </w:rPr>
        <w:t>Right: colour cast corrected digital camera image of elephant on head.</w:t>
      </w:r>
    </w:p>
    <w:p w14:paraId="69133410" w14:textId="77777777" w:rsidR="00B079E1" w:rsidRDefault="00B079E1">
      <w:pPr>
        <w:rPr>
          <w:rFonts w:ascii="Times New Roman" w:hAnsi="Times New Roman"/>
        </w:rPr>
      </w:pPr>
    </w:p>
    <w:tbl>
      <w:tblPr>
        <w:tblStyle w:val="TableGrid"/>
        <w:tblW w:w="0" w:type="auto"/>
        <w:tblInd w:w="-23" w:type="dxa"/>
        <w:tblLayout w:type="fixed"/>
        <w:tblLook w:val="0600" w:firstRow="0" w:lastRow="0" w:firstColumn="0" w:lastColumn="0" w:noHBand="1" w:noVBand="1"/>
      </w:tblPr>
      <w:tblGrid>
        <w:gridCol w:w="4271"/>
        <w:gridCol w:w="4777"/>
      </w:tblGrid>
      <w:tr w:rsidR="00B079E1" w14:paraId="3C464484" w14:textId="77777777">
        <w:trPr>
          <w:trHeight w:val="3379"/>
        </w:trPr>
        <w:tc>
          <w:tcPr>
            <w:tcW w:w="4271" w:type="dxa"/>
            <w:tcBorders>
              <w:top w:val="none" w:sz="4" w:space="0" w:color="000000"/>
              <w:left w:val="none" w:sz="4" w:space="0" w:color="000000"/>
              <w:bottom w:val="none" w:sz="4" w:space="0" w:color="000000"/>
              <w:right w:val="none" w:sz="4" w:space="0" w:color="000000"/>
            </w:tcBorders>
          </w:tcPr>
          <w:p w14:paraId="20C12B85" w14:textId="182C027A" w:rsidR="00B079E1" w:rsidRDefault="00EF16DA">
            <w:pPr>
              <w:rPr>
                <w:rFonts w:ascii="Times New Roman" w:hAnsi="Times New Roman"/>
                <w:sz w:val="22"/>
                <w:szCs w:val="22"/>
              </w:rPr>
            </w:pPr>
            <w:r>
              <w:rPr>
                <w:noProof/>
              </w:rPr>
              <w:lastRenderedPageBreak/>
              <mc:AlternateContent>
                <mc:Choice Requires="wps">
                  <w:drawing>
                    <wp:anchor distT="0" distB="0" distL="115200" distR="115200" simplePos="0" relativeHeight="251648512" behindDoc="0" locked="0" layoutInCell="1" allowOverlap="1" wp14:anchorId="2F3EC1FD" wp14:editId="15A4C63A">
                      <wp:simplePos x="0" y="0"/>
                      <wp:positionH relativeFrom="column">
                        <wp:posOffset>-26199</wp:posOffset>
                      </wp:positionH>
                      <wp:positionV relativeFrom="paragraph">
                        <wp:posOffset>1715828</wp:posOffset>
                      </wp:positionV>
                      <wp:extent cx="277091" cy="253372"/>
                      <wp:effectExtent l="3175" t="3175" r="3175" b="3175"/>
                      <wp:wrapTopAndBottom/>
                      <wp:docPr id="26" name="Textruta 39"/>
                      <wp:cNvGraphicFramePr/>
                      <a:graphic xmlns:a="http://schemas.openxmlformats.org/drawingml/2006/main">
                        <a:graphicData uri="http://schemas.microsoft.com/office/word/2010/wordprocessingShape">
                          <wps:wsp>
                            <wps:cNvSpPr txBox="1"/>
                            <wps:spPr bwMode="auto">
                              <a:xfrm>
                                <a:off x="0" y="0"/>
                                <a:ext cx="277090" cy="253371"/>
                              </a:xfrm>
                              <a:prstGeom prst="rect">
                                <a:avLst/>
                              </a:prstGeom>
                              <a:noFill/>
                              <a:ln w="6350">
                                <a:noFill/>
                                <a:round/>
                              </a:ln>
                            </wps:spPr>
                            <wps:txbx>
                              <w:txbxContent>
                                <w:p w14:paraId="02489F53" w14:textId="77777777" w:rsidR="00B079E1" w:rsidRDefault="00EF16DA">
                                  <w:r>
                                    <w:rPr>
                                      <w:rFonts w:ascii="Times New Roman" w:hAnsi="Times New Roman" w:cs="Times New Roman"/>
                                      <w:color w:val="FFFFFF" w:themeColor="background1"/>
                                      <w:sz w:val="22"/>
                                      <w:szCs w:val="22"/>
                                    </w:rPr>
                                    <w:t>c</w:t>
                                  </w:r>
                                </w:p>
                              </w:txbxContent>
                            </wps:txbx>
                            <wps:bodyPr vertOverflow="overflow" horzOverflow="overflow" vert="horz" wrap="square" lIns="91440" tIns="45720" rIns="91440" bIns="45720" numCol="1" spcCol="0" rtlCol="0" fromWordArt="0" anchor="t" anchorCtr="0" forceAA="0" compatLnSpc="0">
                              <a:noAutofit/>
                            </wps:bodyPr>
                          </wps:wsp>
                        </a:graphicData>
                      </a:graphic>
                    </wp:anchor>
                  </w:drawing>
                </mc:Choice>
                <mc:Fallback>
                  <w:pict>
                    <v:shape w14:anchorId="2F3EC1FD" id="Textruta 39" o:spid="_x0000_s1027" type="#_x0000_t202" style="position:absolute;margin-left:-2.05pt;margin-top:135.1pt;width:21.8pt;height:19.95pt;z-index:251648512;visibility:visible;mso-wrap-style:square;mso-wrap-distance-left:3.2mm;mso-wrap-distance-top:0;mso-wrap-distance-right:3.2mm;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" filled="f" stroked="f" strokeweight=".5pt">
                      <v:stroke joinstyle="round"/>
                      <v:textbox>
                        <w:txbxContent>
                          <w:p w14:paraId="02489F53" w14:textId="77777777" w:rsidR="00B079E1" w:rsidRDefault="00EF16DA">
                            <w:r>
                              <w:rPr>
                                <w:rFonts w:ascii="Times New Roman" w:hAnsi="Times New Roman" w:cs="Times New Roman"/>
                                <w:color w:val="FFFFFF" w:themeColor="background1"/>
                                <w:sz w:val="22"/>
                                <w:szCs w:val="22"/>
                              </w:rPr>
                              <w:t>c</w:t>
                            </w:r>
                          </w:p>
                        </w:txbxContent>
                      </v:textbox>
                      <w10:wrap type="topAndBottom"/>
                    </v:shape>
                  </w:pict>
                </mc:Fallback>
              </mc:AlternateContent>
            </w:r>
            <w:r>
              <w:rPr>
                <w:rFonts w:ascii="Times New Roman" w:hAnsi="Times New Roman"/>
                <w:noProof/>
                <w:sz w:val="22"/>
                <w:szCs w:val="22"/>
              </w:rPr>
              <mc:AlternateContent>
                <mc:Choice Requires="wpg">
                  <w:drawing>
                    <wp:anchor distT="0" distB="0" distL="115200" distR="115200" simplePos="0" relativeHeight="251672064" behindDoc="0" locked="0" layoutInCell="1" allowOverlap="1" wp14:anchorId="6D556533" wp14:editId="00185655">
                      <wp:simplePos x="0" y="0"/>
                      <wp:positionH relativeFrom="column">
                        <wp:align>center</wp:align>
                      </wp:positionH>
                      <wp:positionV relativeFrom="paragraph">
                        <wp:posOffset>0</wp:posOffset>
                      </wp:positionV>
                      <wp:extent cx="2628000" cy="1969200"/>
                      <wp:effectExtent l="0" t="0" r="0" b="0"/>
                      <wp:wrapTopAndBottom/>
                      <wp:docPr id="27"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61445" name=""/>
                              <pic:cNvPicPr>
                                <a:picLocks noChangeAspect="1"/>
                              </pic:cNvPicPr>
                            </pic:nvPicPr>
                            <pic:blipFill>
                              <a:blip r:embed="rId60"/>
                              <a:stretch/>
                            </pic:blipFill>
                            <pic:spPr bwMode="auto">
                              <a:xfrm>
                                <a:off x="0" y="0"/>
                                <a:ext cx="2628000" cy="1969200"/>
                              </a:xfrm>
                              <a:prstGeom prst="rect">
                                <a:avLst/>
                              </a:prstGeom>
                              <a:ln>
                                <a:noFill/>
                              </a:ln>
                              <a:effectLst/>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position:absolute;z-index:251672064;o:allowoverlap:true;o:allowincell:true;mso-position-horizontal-relative:text;mso-position-horizontal:center;mso-position-vertical-relative:text;margin-top:0.0pt;mso-position-vertical:absolute;width:206.9pt;height:155.1pt;mso-wrap-distance-left:9.1pt;mso-wrap-distance-top:0.0pt;mso-wrap-distance-right:9.1pt;mso-wrap-distance-bottom:0.0pt;" stroked="f">
                      <v:path textboxrect="0,0,0,0"/>
                      <w10:wrap type="topAndBottom"/>
                      <v:imagedata r:id="rId61" o:title=""/>
                    </v:shape>
                  </w:pict>
                </mc:Fallback>
              </mc:AlternateContent>
            </w:r>
          </w:p>
        </w:tc>
        <w:tc>
          <w:tcPr>
            <w:tcW w:w="4777" w:type="dxa"/>
            <w:tcBorders>
              <w:top w:val="none" w:sz="4" w:space="0" w:color="000000"/>
              <w:left w:val="none" w:sz="4" w:space="0" w:color="000000"/>
              <w:bottom w:val="none" w:sz="4" w:space="0" w:color="000000"/>
              <w:right w:val="none" w:sz="4" w:space="0" w:color="000000"/>
            </w:tcBorders>
          </w:tcPr>
          <w:p w14:paraId="2DAF61C3" w14:textId="77777777" w:rsidR="00B079E1" w:rsidRDefault="00EF16DA">
            <w:pPr>
              <w:rPr>
                <w:rFonts w:ascii="Times New Roman" w:hAnsi="Times New Roman"/>
                <w:sz w:val="22"/>
                <w:szCs w:val="22"/>
              </w:rPr>
            </w:pPr>
            <w:r>
              <w:rPr>
                <w:rFonts w:ascii="Times New Roman" w:hAnsi="Times New Roman"/>
                <w:noProof/>
                <w:sz w:val="22"/>
                <w:szCs w:val="22"/>
              </w:rPr>
              <mc:AlternateContent>
                <mc:Choice Requires="wpg">
                  <w:drawing>
                    <wp:anchor distT="0" distB="0" distL="115200" distR="115200" simplePos="0" relativeHeight="251628024" behindDoc="0" locked="0" layoutInCell="1" allowOverlap="1" wp14:anchorId="40B4B7A5" wp14:editId="6FF61AB1">
                      <wp:simplePos x="0" y="0"/>
                      <wp:positionH relativeFrom="column">
                        <wp:align>center</wp:align>
                      </wp:positionH>
                      <wp:positionV relativeFrom="paragraph">
                        <wp:posOffset>0</wp:posOffset>
                      </wp:positionV>
                      <wp:extent cx="2980800" cy="1976400"/>
                      <wp:effectExtent l="0" t="0" r="0" b="0"/>
                      <wp:wrapTopAndBottom/>
                      <wp:docPr id="28"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59203" name=""/>
                              <pic:cNvPicPr>
                                <a:picLocks noChangeAspect="1"/>
                              </pic:cNvPicPr>
                            </pic:nvPicPr>
                            <pic:blipFill>
                              <a:blip r:embed="rId62"/>
                              <a:stretch/>
                            </pic:blipFill>
                            <pic:spPr bwMode="auto">
                              <a:xfrm>
                                <a:off x="0" y="0"/>
                                <a:ext cx="2980800" cy="19764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position:absolute;z-index:251628024;o:allowoverlap:true;o:allowincell:true;mso-position-horizontal-relative:text;mso-position-horizontal:center;mso-position-vertical-relative:text;margin-top:0.0pt;mso-position-vertical:absolute;width:234.7pt;height:155.6pt;mso-wrap-distance-left:9.1pt;mso-wrap-distance-top:0.0pt;mso-wrap-distance-right:9.1pt;mso-wrap-distance-bottom:0.0pt;" stroked="false">
                      <v:path textboxrect="0,0,0,0"/>
                      <w10:wrap type="topAndBottom"/>
                      <v:imagedata r:id="rId63" o:title=""/>
                    </v:shape>
                  </w:pict>
                </mc:Fallback>
              </mc:AlternateContent>
            </w:r>
          </w:p>
        </w:tc>
      </w:tr>
    </w:tbl>
    <w:p w14:paraId="3BB2F0C8" w14:textId="62A52E95" w:rsidR="00B079E1" w:rsidRDefault="001E15AE" w:rsidP="00DB3FD0">
      <w:pPr>
        <w:rPr>
          <w:rFonts w:ascii="Times New Roman" w:hAnsi="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006A2433" w:rsidRPr="00DB3FD0">
        <w:rPr>
          <w:rFonts w:ascii="Times New Roman" w:hAnsi="Times New Roman"/>
          <w:sz w:val="22"/>
          <w:szCs w:val="22"/>
        </w:rPr>
        <w:t>10</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sidRPr="006A2433">
        <w:rPr>
          <w:rFonts w:ascii="Times New Roman" w:hAnsi="Times New Roman" w:cs="Times New Roman"/>
          <w:sz w:val="22"/>
          <w:szCs w:val="22"/>
        </w:rPr>
        <w:t>P</w:t>
      </w:r>
      <w:r>
        <w:rPr>
          <w:rFonts w:ascii="Times New Roman" w:hAnsi="Times New Roman" w:cs="Times New Roman"/>
          <w:sz w:val="22"/>
          <w:szCs w:val="22"/>
        </w:rPr>
        <w:t>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9)</w:t>
      </w:r>
      <w:r w:rsidR="00EF16DA">
        <w:rPr>
          <w:rFonts w:ascii="Times New Roman" w:hAnsi="Times New Roman"/>
          <w:sz w:val="22"/>
          <w:szCs w:val="22"/>
        </w:rPr>
        <w:t>. Left: colour cast corrected digital camera image of two</w:t>
      </w:r>
      <w:r w:rsidR="006D2820">
        <w:rPr>
          <w:rFonts w:ascii="Times New Roman" w:hAnsi="Times New Roman"/>
          <w:sz w:val="22"/>
          <w:szCs w:val="22"/>
        </w:rPr>
        <w:t xml:space="preserve"> </w:t>
      </w:r>
      <w:r w:rsidR="00EF16DA">
        <w:rPr>
          <w:rFonts w:ascii="Times New Roman" w:hAnsi="Times New Roman"/>
          <w:sz w:val="22"/>
          <w:szCs w:val="22"/>
        </w:rPr>
        <w:t>black human figures, one just visible on the red antelope.</w:t>
      </w:r>
      <w:r w:rsidR="006D2820">
        <w:rPr>
          <w:rFonts w:ascii="Times New Roman" w:hAnsi="Times New Roman"/>
          <w:sz w:val="22"/>
          <w:szCs w:val="22"/>
        </w:rPr>
        <w:t xml:space="preserve"> </w:t>
      </w:r>
      <w:r w:rsidR="00EF16DA">
        <w:rPr>
          <w:rFonts w:ascii="Times New Roman" w:hAnsi="Times New Roman"/>
          <w:sz w:val="22"/>
          <w:szCs w:val="22"/>
        </w:rPr>
        <w:t>Right: scan of colour slide of elephant on head.</w:t>
      </w:r>
    </w:p>
    <w:p w14:paraId="5ACC0BC9" w14:textId="77777777" w:rsidR="00B079E1" w:rsidRDefault="00B079E1">
      <w:pPr>
        <w:rPr>
          <w:rFonts w:ascii="Times New Roman" w:hAnsi="Times New Roman"/>
          <w:sz w:val="22"/>
          <w:szCs w:val="22"/>
        </w:rPr>
      </w:pPr>
    </w:p>
    <w:p w14:paraId="60ED03C5" w14:textId="77777777" w:rsidR="00B079E1" w:rsidRDefault="00EF16DA">
      <w:pPr>
        <w:rPr>
          <w:rFonts w:ascii="Times New Roman" w:hAnsi="Times New Roman"/>
          <w:sz w:val="22"/>
          <w:szCs w:val="22"/>
        </w:rPr>
      </w:pPr>
      <w:r>
        <w:rPr>
          <w:noProof/>
        </w:rPr>
        <mc:AlternateContent>
          <mc:Choice Requires="wpg">
            <w:drawing>
              <wp:anchor distT="0" distB="0" distL="0" distR="0" simplePos="0" relativeHeight="251674112" behindDoc="0" locked="0" layoutInCell="1" allowOverlap="1" wp14:anchorId="4F6AF967" wp14:editId="55EEBD0F">
                <wp:simplePos x="0" y="0"/>
                <wp:positionH relativeFrom="column">
                  <wp:posOffset>27801</wp:posOffset>
                </wp:positionH>
                <wp:positionV relativeFrom="paragraph">
                  <wp:posOffset>67308</wp:posOffset>
                </wp:positionV>
                <wp:extent cx="5677200" cy="3296601"/>
                <wp:effectExtent l="0" t="0" r="0" b="0"/>
                <wp:wrapTopAndBottom/>
                <wp:docPr id="29"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81864" name="Image5"/>
                        <pic:cNvPicPr>
                          <a:picLocks noChangeAspect="1"/>
                        </pic:cNvPicPr>
                      </pic:nvPicPr>
                      <pic:blipFill>
                        <a:blip r:embed="rId64"/>
                        <a:stretch/>
                      </pic:blipFill>
                      <pic:spPr bwMode="auto">
                        <a:xfrm>
                          <a:off x="0" y="0"/>
                          <a:ext cx="5677199" cy="3296601"/>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position:absolute;z-index:251674112;o:allowoverlap:true;o:allowincell:true;mso-position-horizontal-relative:text;margin-left:2.2pt;mso-position-horizontal:absolute;mso-position-vertical-relative:text;margin-top:5.3pt;mso-position-vertical:absolute;width:447.0pt;height:259.6pt;mso-wrap-distance-left:0.0pt;mso-wrap-distance-top:0.0pt;mso-wrap-distance-right:0.0pt;mso-wrap-distance-bottom:0.0pt;" stroked="false">
                <v:path textboxrect="0,0,0,0"/>
                <w10:wrap type="topAndBottom"/>
                <v:imagedata r:id="rId65" o:title=""/>
              </v:shape>
            </w:pict>
          </mc:Fallback>
        </mc:AlternateContent>
      </w:r>
    </w:p>
    <w:p w14:paraId="40E9F0FA" w14:textId="2A6F6D36" w:rsidR="00B079E1" w:rsidRDefault="001E15AE">
      <w:pPr>
        <w:rPr>
          <w:rFonts w:ascii="Times New Roman" w:hAnsi="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Pr="006A2433">
        <w:rPr>
          <w:rFonts w:ascii="Times New Roman" w:hAnsi="Times New Roman"/>
          <w:sz w:val="22"/>
          <w:szCs w:val="22"/>
        </w:rPr>
        <w:t>1</w:t>
      </w:r>
      <w:r w:rsidR="006A2433" w:rsidRPr="00DB3FD0">
        <w:rPr>
          <w:rFonts w:ascii="Times New Roman" w:hAnsi="Times New Roman"/>
          <w:sz w:val="22"/>
          <w:szCs w:val="22"/>
        </w:rPr>
        <w:t>1</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Pr>
          <w:rFonts w:ascii="Times New Roman" w:hAnsi="Times New Roman" w:cs="Times New Roman"/>
          <w:sz w:val="22"/>
          <w:szCs w:val="22"/>
        </w:rPr>
        <w:t>Parkington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9)</w:t>
      </w:r>
      <w:r w:rsidR="00EF16DA">
        <w:rPr>
          <w:rFonts w:ascii="Times New Roman" w:hAnsi="Times New Roman"/>
          <w:sz w:val="22"/>
          <w:szCs w:val="22"/>
        </w:rPr>
        <w:t xml:space="preserve">. Left </w:t>
      </w:r>
      <w:r w:rsidR="00B8108E">
        <w:rPr>
          <w:rFonts w:ascii="Times New Roman" w:hAnsi="Times New Roman"/>
          <w:sz w:val="22"/>
          <w:szCs w:val="22"/>
        </w:rPr>
        <w:t xml:space="preserve">and </w:t>
      </w:r>
      <w:r w:rsidR="007D7B0F">
        <w:rPr>
          <w:rFonts w:ascii="Times New Roman" w:hAnsi="Times New Roman"/>
          <w:sz w:val="22"/>
          <w:szCs w:val="22"/>
        </w:rPr>
        <w:t>c</w:t>
      </w:r>
      <w:r w:rsidR="00B8108E">
        <w:rPr>
          <w:rFonts w:ascii="Times New Roman" w:hAnsi="Times New Roman"/>
          <w:sz w:val="22"/>
          <w:szCs w:val="22"/>
        </w:rPr>
        <w:t xml:space="preserve">entre (bottom): </w:t>
      </w:r>
      <w:r w:rsidR="00EF16DA">
        <w:rPr>
          <w:rFonts w:ascii="Times New Roman" w:hAnsi="Times New Roman"/>
          <w:sz w:val="22"/>
          <w:szCs w:val="22"/>
        </w:rPr>
        <w:t>panel shot and detail</w:t>
      </w:r>
      <w:r w:rsidR="007D7B0F">
        <w:rPr>
          <w:rFonts w:ascii="Times New Roman" w:hAnsi="Times New Roman"/>
          <w:sz w:val="22"/>
          <w:szCs w:val="22"/>
        </w:rPr>
        <w:t xml:space="preserve">, </w:t>
      </w:r>
      <w:r w:rsidR="00EF16DA">
        <w:rPr>
          <w:rFonts w:ascii="Times New Roman" w:hAnsi="Times New Roman"/>
          <w:sz w:val="22"/>
          <w:szCs w:val="22"/>
        </w:rPr>
        <w:t>RDCS_ch2inv_softlight100</w:t>
      </w:r>
      <w:r w:rsidR="005B7DBA">
        <w:rPr>
          <w:rFonts w:ascii="Times New Roman" w:hAnsi="Times New Roman"/>
          <w:sz w:val="22"/>
          <w:szCs w:val="22"/>
        </w:rPr>
        <w:t>;</w:t>
      </w:r>
      <w:r w:rsidR="00EF16DA">
        <w:rPr>
          <w:rFonts w:ascii="Times New Roman" w:hAnsi="Times New Roman"/>
          <w:sz w:val="22"/>
          <w:szCs w:val="22"/>
        </w:rPr>
        <w:t xml:space="preserve"> RDCS_ch0inv_softlight100</w:t>
      </w:r>
      <w:r w:rsidR="005B7DBA">
        <w:rPr>
          <w:rFonts w:ascii="Times New Roman" w:hAnsi="Times New Roman"/>
          <w:sz w:val="22"/>
          <w:szCs w:val="22"/>
        </w:rPr>
        <w:t>;</w:t>
      </w:r>
      <w:r w:rsidR="00EF16DA">
        <w:rPr>
          <w:rFonts w:ascii="Times New Roman" w:hAnsi="Times New Roman"/>
          <w:sz w:val="22"/>
          <w:szCs w:val="22"/>
        </w:rPr>
        <w:t xml:space="preserve"> RCS_ch1_softlight100</w:t>
      </w:r>
      <w:r w:rsidR="005B7DBA">
        <w:rPr>
          <w:rFonts w:ascii="Times New Roman" w:hAnsi="Times New Roman"/>
          <w:sz w:val="22"/>
          <w:szCs w:val="22"/>
        </w:rPr>
        <w:t>;</w:t>
      </w:r>
      <w:r w:rsidR="00EF16DA">
        <w:rPr>
          <w:rFonts w:ascii="Times New Roman" w:hAnsi="Times New Roman"/>
          <w:sz w:val="22"/>
          <w:szCs w:val="22"/>
        </w:rPr>
        <w:t xml:space="preserve"> Greyscale.</w:t>
      </w:r>
      <w:r w:rsidR="007D7B0F">
        <w:rPr>
          <w:rFonts w:ascii="Times New Roman" w:hAnsi="Times New Roman"/>
          <w:sz w:val="22"/>
          <w:szCs w:val="22"/>
        </w:rPr>
        <w:t xml:space="preserve"> </w:t>
      </w:r>
      <w:r w:rsidR="00EF16DA">
        <w:rPr>
          <w:rFonts w:ascii="Times New Roman" w:hAnsi="Times New Roman"/>
          <w:sz w:val="22"/>
          <w:szCs w:val="22"/>
        </w:rPr>
        <w:t>Right</w:t>
      </w:r>
      <w:r w:rsidR="00B8108E">
        <w:rPr>
          <w:rFonts w:ascii="Times New Roman" w:hAnsi="Times New Roman"/>
          <w:sz w:val="22"/>
          <w:szCs w:val="22"/>
        </w:rPr>
        <w:t>:</w:t>
      </w:r>
      <w:r w:rsidR="00EF16DA">
        <w:rPr>
          <w:rFonts w:ascii="Times New Roman" w:hAnsi="Times New Roman"/>
          <w:sz w:val="22"/>
          <w:szCs w:val="22"/>
        </w:rPr>
        <w:t xml:space="preserve"> panel shot</w:t>
      </w:r>
      <w:r w:rsidR="00B8108E">
        <w:rPr>
          <w:rFonts w:ascii="Times New Roman" w:hAnsi="Times New Roman"/>
          <w:sz w:val="22"/>
          <w:szCs w:val="22"/>
        </w:rPr>
        <w:t>,</w:t>
      </w:r>
      <w:r w:rsidR="00EF16DA">
        <w:rPr>
          <w:rFonts w:ascii="Times New Roman" w:hAnsi="Times New Roman"/>
          <w:sz w:val="22"/>
          <w:szCs w:val="22"/>
        </w:rPr>
        <w:t xml:space="preserve"> Greyscale_softlight100</w:t>
      </w:r>
      <w:r w:rsidR="005B7DBA">
        <w:rPr>
          <w:rFonts w:ascii="Times New Roman" w:hAnsi="Times New Roman"/>
          <w:sz w:val="22"/>
          <w:szCs w:val="22"/>
        </w:rPr>
        <w:t>;</w:t>
      </w:r>
      <w:r w:rsidR="00EF16DA">
        <w:rPr>
          <w:rFonts w:ascii="Times New Roman" w:hAnsi="Times New Roman"/>
          <w:sz w:val="22"/>
          <w:szCs w:val="22"/>
        </w:rPr>
        <w:t xml:space="preserve"> RDCS_ch2inv_softlight50</w:t>
      </w:r>
      <w:r w:rsidR="005B7DBA">
        <w:rPr>
          <w:rFonts w:ascii="Times New Roman" w:hAnsi="Times New Roman"/>
          <w:sz w:val="22"/>
          <w:szCs w:val="22"/>
        </w:rPr>
        <w:t>;</w:t>
      </w:r>
      <w:r w:rsidR="00EF16DA">
        <w:rPr>
          <w:rFonts w:ascii="Times New Roman" w:hAnsi="Times New Roman"/>
          <w:sz w:val="22"/>
          <w:szCs w:val="22"/>
        </w:rPr>
        <w:t xml:space="preserve"> RDCS_ch0_darkenonly100</w:t>
      </w:r>
      <w:r w:rsidR="005B7DBA">
        <w:rPr>
          <w:rFonts w:ascii="Times New Roman" w:hAnsi="Times New Roman"/>
          <w:sz w:val="22"/>
          <w:szCs w:val="22"/>
        </w:rPr>
        <w:t>;</w:t>
      </w:r>
      <w:r w:rsidR="00EF16DA">
        <w:rPr>
          <w:rFonts w:ascii="Times New Roman" w:hAnsi="Times New Roman"/>
          <w:sz w:val="22"/>
          <w:szCs w:val="22"/>
        </w:rPr>
        <w:t xml:space="preserve"> Orient_ch0inv_softlight50</w:t>
      </w:r>
      <w:r w:rsidR="005B7DBA">
        <w:rPr>
          <w:rFonts w:ascii="Times New Roman" w:hAnsi="Times New Roman"/>
          <w:sz w:val="22"/>
          <w:szCs w:val="22"/>
        </w:rPr>
        <w:t>;</w:t>
      </w:r>
      <w:r w:rsidR="00EF16DA">
        <w:rPr>
          <w:rFonts w:ascii="Times New Roman" w:hAnsi="Times New Roman"/>
          <w:sz w:val="22"/>
          <w:szCs w:val="22"/>
        </w:rPr>
        <w:t xml:space="preserve"> RDCS_ch1.</w:t>
      </w:r>
      <w:r w:rsidR="007D7B0F">
        <w:rPr>
          <w:rFonts w:ascii="Times New Roman" w:hAnsi="Times New Roman"/>
          <w:sz w:val="22"/>
          <w:szCs w:val="22"/>
        </w:rPr>
        <w:t xml:space="preserve"> </w:t>
      </w:r>
      <w:r w:rsidR="00B8108E">
        <w:rPr>
          <w:rFonts w:ascii="Times New Roman" w:hAnsi="Times New Roman"/>
          <w:sz w:val="22"/>
          <w:szCs w:val="22"/>
        </w:rPr>
        <w:t>Centre (top): u</w:t>
      </w:r>
      <w:r w:rsidR="009E4CB9">
        <w:rPr>
          <w:rFonts w:ascii="Times New Roman" w:hAnsi="Times New Roman"/>
          <w:sz w:val="22"/>
          <w:szCs w:val="22"/>
        </w:rPr>
        <w:t xml:space="preserve">pper </w:t>
      </w:r>
      <w:r w:rsidR="00EF16DA">
        <w:rPr>
          <w:rFonts w:ascii="Times New Roman" w:hAnsi="Times New Roman"/>
          <w:sz w:val="22"/>
          <w:szCs w:val="22"/>
        </w:rPr>
        <w:t>detail of elephant on head</w:t>
      </w:r>
      <w:r w:rsidR="007D7B0F">
        <w:rPr>
          <w:rFonts w:ascii="Times New Roman" w:hAnsi="Times New Roman"/>
          <w:sz w:val="22"/>
          <w:szCs w:val="22"/>
        </w:rPr>
        <w:t xml:space="preserve">, </w:t>
      </w:r>
      <w:r w:rsidR="00EF16DA">
        <w:rPr>
          <w:rFonts w:ascii="Times New Roman" w:hAnsi="Times New Roman"/>
          <w:sz w:val="22"/>
          <w:szCs w:val="22"/>
        </w:rPr>
        <w:t>RDCS_ch1_softlight50</w:t>
      </w:r>
      <w:r w:rsidR="005B7DBA">
        <w:rPr>
          <w:rFonts w:ascii="Times New Roman" w:hAnsi="Times New Roman"/>
          <w:sz w:val="22"/>
          <w:szCs w:val="22"/>
        </w:rPr>
        <w:t>;</w:t>
      </w:r>
      <w:r w:rsidR="00EF16DA">
        <w:rPr>
          <w:rFonts w:ascii="Times New Roman" w:hAnsi="Times New Roman"/>
          <w:sz w:val="22"/>
          <w:szCs w:val="22"/>
        </w:rPr>
        <w:t xml:space="preserve"> RDCS_ch0.</w:t>
      </w:r>
      <w:r w:rsidR="007D7B0F">
        <w:rPr>
          <w:rFonts w:ascii="Times New Roman" w:hAnsi="Times New Roman"/>
          <w:sz w:val="22"/>
          <w:szCs w:val="22"/>
        </w:rPr>
        <w:t xml:space="preserve"> </w:t>
      </w:r>
      <w:r w:rsidR="00EF16DA">
        <w:rPr>
          <w:rFonts w:ascii="Times New Roman" w:hAnsi="Times New Roman"/>
          <w:sz w:val="22"/>
          <w:szCs w:val="22"/>
        </w:rPr>
        <w:t xml:space="preserve">Image sources: all </w:t>
      </w:r>
      <w:proofErr w:type="spellStart"/>
      <w:r w:rsidR="00EF16DA">
        <w:rPr>
          <w:rFonts w:ascii="Times New Roman" w:hAnsi="Times New Roman"/>
          <w:sz w:val="22"/>
          <w:szCs w:val="22"/>
        </w:rPr>
        <w:t>Royden</w:t>
      </w:r>
      <w:proofErr w:type="spellEnd"/>
      <w:r w:rsidR="00EF16DA">
        <w:rPr>
          <w:rFonts w:ascii="Times New Roman" w:hAnsi="Times New Roman"/>
          <w:sz w:val="22"/>
          <w:szCs w:val="22"/>
        </w:rPr>
        <w:t xml:space="preserve"> Yates, except </w:t>
      </w:r>
      <w:r w:rsidR="007D7B0F">
        <w:rPr>
          <w:rFonts w:ascii="Times New Roman" w:hAnsi="Times New Roman"/>
          <w:sz w:val="22"/>
          <w:szCs w:val="22"/>
        </w:rPr>
        <w:t>u</w:t>
      </w:r>
      <w:r w:rsidR="009E4CB9">
        <w:rPr>
          <w:rFonts w:ascii="Times New Roman" w:hAnsi="Times New Roman"/>
          <w:sz w:val="22"/>
          <w:szCs w:val="22"/>
        </w:rPr>
        <w:t xml:space="preserve">pper </w:t>
      </w:r>
      <w:r w:rsidR="00EF16DA">
        <w:rPr>
          <w:rFonts w:ascii="Times New Roman" w:hAnsi="Times New Roman"/>
          <w:sz w:val="22"/>
          <w:szCs w:val="22"/>
        </w:rPr>
        <w:t>detail, UCT, available in ARADA.</w:t>
      </w:r>
    </w:p>
    <w:p w14:paraId="69CE89CD" w14:textId="77777777" w:rsidR="00B079E1" w:rsidRDefault="00B079E1">
      <w:pPr>
        <w:rPr>
          <w:rFonts w:ascii="Times New Roman" w:hAnsi="Times New Roman"/>
          <w:sz w:val="22"/>
          <w:szCs w:val="22"/>
        </w:rPr>
      </w:pPr>
    </w:p>
    <w:p w14:paraId="33896C4B" w14:textId="77777777" w:rsidR="00B079E1" w:rsidRDefault="00EF16DA">
      <w:pPr>
        <w:rPr>
          <w:rFonts w:ascii="Times New Roman" w:hAnsi="Times New Roman"/>
          <w:sz w:val="22"/>
          <w:szCs w:val="22"/>
        </w:rPr>
      </w:pPr>
      <w:r>
        <w:rPr>
          <w:rFonts w:ascii="Times New Roman" w:hAnsi="Times New Roman"/>
          <w:i/>
          <w:iCs/>
          <w:sz w:val="22"/>
          <w:szCs w:val="22"/>
        </w:rPr>
        <w:br w:type="page" w:clear="all"/>
      </w:r>
    </w:p>
    <w:p w14:paraId="03D3FC13" w14:textId="77777777" w:rsidR="00B079E1" w:rsidRDefault="00EF16DA">
      <w:pPr>
        <w:rPr>
          <w:rFonts w:ascii="Times New Roman" w:hAnsi="Times New Roman"/>
          <w:sz w:val="22"/>
          <w:szCs w:val="22"/>
        </w:rPr>
      </w:pPr>
      <w:r>
        <w:rPr>
          <w:rFonts w:ascii="Times New Roman" w:hAnsi="Times New Roman"/>
          <w:noProof/>
          <w:sz w:val="22"/>
          <w:szCs w:val="22"/>
        </w:rPr>
        <w:lastRenderedPageBreak/>
        <mc:AlternateContent>
          <mc:Choice Requires="wpg">
            <w:drawing>
              <wp:anchor distT="0" distB="0" distL="0" distR="0" simplePos="0" relativeHeight="251675136" behindDoc="0" locked="0" layoutInCell="1" allowOverlap="1" wp14:anchorId="42D7BDB8" wp14:editId="69960A71">
                <wp:simplePos x="0" y="0"/>
                <wp:positionH relativeFrom="column">
                  <wp:align>center</wp:align>
                </wp:positionH>
                <wp:positionV relativeFrom="paragraph">
                  <wp:posOffset>19396</wp:posOffset>
                </wp:positionV>
                <wp:extent cx="2833200" cy="2127600"/>
                <wp:effectExtent l="0" t="0" r="0" b="0"/>
                <wp:wrapTopAndBottom/>
                <wp:docPr id="30"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62188" name="Image20"/>
                        <pic:cNvPicPr>
                          <a:picLocks noChangeAspect="1"/>
                        </pic:cNvPicPr>
                      </pic:nvPicPr>
                      <pic:blipFill>
                        <a:blip r:embed="rId66"/>
                        <a:stretch/>
                      </pic:blipFill>
                      <pic:spPr bwMode="auto">
                        <a:xfrm>
                          <a:off x="0" y="0"/>
                          <a:ext cx="2833200" cy="21276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position:absolute;z-index:251675136;o:allowoverlap:true;o:allowincell:true;mso-position-horizontal-relative:text;mso-position-horizontal:center;mso-position-vertical-relative:text;margin-top:1.5pt;mso-position-vertical:absolute;width:223.1pt;height:167.5pt;mso-wrap-distance-left:0.0pt;mso-wrap-distance-top:0.0pt;mso-wrap-distance-right:0.0pt;mso-wrap-distance-bottom:0.0pt;" stroked="false">
                <v:path textboxrect="0,0,0,0"/>
                <w10:wrap type="topAndBottom"/>
                <v:imagedata r:id="rId67" o:title=""/>
              </v:shape>
            </w:pict>
          </mc:Fallback>
        </mc:AlternateContent>
      </w:r>
    </w:p>
    <w:p w14:paraId="767A28EF" w14:textId="4DAE280D" w:rsidR="00B079E1" w:rsidRDefault="001E15AE">
      <w:pPr>
        <w:rPr>
          <w:rFonts w:ascii="Times New Roman" w:hAnsi="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Pr="006A2433">
        <w:rPr>
          <w:rFonts w:ascii="Times New Roman" w:hAnsi="Times New Roman"/>
          <w:sz w:val="22"/>
          <w:szCs w:val="22"/>
        </w:rPr>
        <w:t>1</w:t>
      </w:r>
      <w:r w:rsidR="006A2433" w:rsidRPr="00DB3FD0">
        <w:rPr>
          <w:rFonts w:ascii="Times New Roman" w:hAnsi="Times New Roman"/>
          <w:sz w:val="22"/>
          <w:szCs w:val="22"/>
        </w:rPr>
        <w:t>2</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sidRPr="006A2433">
        <w:rPr>
          <w:rFonts w:ascii="Times New Roman" w:hAnsi="Times New Roman" w:cs="Times New Roman"/>
          <w:sz w:val="22"/>
          <w:szCs w:val="22"/>
        </w:rPr>
        <w:t>P</w:t>
      </w:r>
      <w:r>
        <w:rPr>
          <w:rFonts w:ascii="Times New Roman" w:hAnsi="Times New Roman" w:cs="Times New Roman"/>
          <w:sz w:val="22"/>
          <w:szCs w:val="22"/>
        </w:rPr>
        <w:t>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10)</w:t>
      </w:r>
      <w:r w:rsidR="00EF16DA">
        <w:rPr>
          <w:rFonts w:ascii="Times New Roman" w:hAnsi="Times New Roman"/>
          <w:sz w:val="22"/>
          <w:szCs w:val="22"/>
        </w:rPr>
        <w:t>. Digital camera image before colour cast correction.</w:t>
      </w:r>
    </w:p>
    <w:p w14:paraId="47815654" w14:textId="77777777" w:rsidR="00B079E1" w:rsidRDefault="00EF16DA">
      <w:pPr>
        <w:rPr>
          <w:rFonts w:ascii="Times New Roman" w:hAnsi="Times New Roman"/>
          <w:sz w:val="22"/>
          <w:szCs w:val="22"/>
        </w:rPr>
      </w:pPr>
      <w:r>
        <w:rPr>
          <w:noProof/>
        </w:rPr>
        <mc:AlternateContent>
          <mc:Choice Requires="wpg">
            <w:drawing>
              <wp:anchor distT="0" distB="0" distL="0" distR="0" simplePos="0" relativeHeight="251676160" behindDoc="0" locked="0" layoutInCell="1" allowOverlap="1" wp14:anchorId="3C1B7FA5" wp14:editId="05FCBAAE">
                <wp:simplePos x="0" y="0"/>
                <wp:positionH relativeFrom="column">
                  <wp:align>center</wp:align>
                </wp:positionH>
                <wp:positionV relativeFrom="paragraph">
                  <wp:posOffset>142391</wp:posOffset>
                </wp:positionV>
                <wp:extent cx="2833200" cy="3410891"/>
                <wp:effectExtent l="0" t="0" r="0" b="0"/>
                <wp:wrapTopAndBottom/>
                <wp:docPr id="31"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65370" name="Image6"/>
                        <pic:cNvPicPr>
                          <a:picLocks noChangeAspect="1"/>
                        </pic:cNvPicPr>
                      </pic:nvPicPr>
                      <pic:blipFill>
                        <a:blip r:embed="rId68"/>
                        <a:stretch/>
                      </pic:blipFill>
                      <pic:spPr bwMode="auto">
                        <a:xfrm>
                          <a:off x="0" y="0"/>
                          <a:ext cx="2833200" cy="3410891"/>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position:absolute;z-index:251676160;o:allowoverlap:true;o:allowincell:true;mso-position-horizontal-relative:text;mso-position-horizontal:center;mso-position-vertical-relative:text;margin-top:11.2pt;mso-position-vertical:absolute;width:223.1pt;height:268.6pt;mso-wrap-distance-left:0.0pt;mso-wrap-distance-top:0.0pt;mso-wrap-distance-right:0.0pt;mso-wrap-distance-bottom:0.0pt;" stroked="false">
                <v:path textboxrect="0,0,0,0"/>
                <w10:wrap type="topAndBottom"/>
                <v:imagedata r:id="rId69" o:title=""/>
              </v:shape>
            </w:pict>
          </mc:Fallback>
        </mc:AlternateContent>
      </w:r>
    </w:p>
    <w:p w14:paraId="75919353" w14:textId="34C89E3E" w:rsidR="00B079E1" w:rsidRDefault="001E15AE">
      <w:pPr>
        <w:rPr>
          <w:rFonts w:ascii="Times New Roman" w:hAnsi="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Pr="006A2433">
        <w:rPr>
          <w:rFonts w:ascii="Times New Roman" w:hAnsi="Times New Roman"/>
          <w:sz w:val="22"/>
          <w:szCs w:val="22"/>
        </w:rPr>
        <w:t>1</w:t>
      </w:r>
      <w:r w:rsidR="006A2433" w:rsidRPr="00DB3FD0">
        <w:rPr>
          <w:rFonts w:ascii="Times New Roman" w:hAnsi="Times New Roman"/>
          <w:sz w:val="22"/>
          <w:szCs w:val="22"/>
        </w:rPr>
        <w:t>3</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Pr>
          <w:rFonts w:ascii="Times New Roman" w:hAnsi="Times New Roman" w:cs="Times New Roman"/>
          <w:sz w:val="22"/>
          <w:szCs w:val="22"/>
        </w:rPr>
        <w:t>Parkington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10)</w:t>
      </w:r>
      <w:r w:rsidR="00EF16DA">
        <w:rPr>
          <w:rFonts w:ascii="Times New Roman" w:hAnsi="Times New Roman"/>
          <w:sz w:val="22"/>
          <w:szCs w:val="22"/>
        </w:rPr>
        <w:t>. Top and bottom left: RDCS_ch0inv_softlight10</w:t>
      </w:r>
      <w:r w:rsidR="005B7DBA">
        <w:rPr>
          <w:rFonts w:ascii="Times New Roman" w:hAnsi="Times New Roman"/>
          <w:sz w:val="22"/>
          <w:szCs w:val="22"/>
        </w:rPr>
        <w:t>;</w:t>
      </w:r>
      <w:r w:rsidR="009E4CB9">
        <w:rPr>
          <w:rFonts w:ascii="Times New Roman" w:hAnsi="Times New Roman"/>
          <w:sz w:val="22"/>
          <w:szCs w:val="22"/>
        </w:rPr>
        <w:t xml:space="preserve"> </w:t>
      </w:r>
      <w:r w:rsidR="00EF16DA">
        <w:rPr>
          <w:rFonts w:ascii="Times New Roman" w:hAnsi="Times New Roman"/>
          <w:sz w:val="22"/>
          <w:szCs w:val="22"/>
        </w:rPr>
        <w:t>0 RDCS_ch2_softlight100</w:t>
      </w:r>
      <w:r w:rsidR="005B7DBA">
        <w:rPr>
          <w:rFonts w:ascii="Times New Roman" w:hAnsi="Times New Roman"/>
          <w:sz w:val="22"/>
          <w:szCs w:val="22"/>
        </w:rPr>
        <w:t>;</w:t>
      </w:r>
      <w:r w:rsidR="00EF16DA">
        <w:rPr>
          <w:rFonts w:ascii="Times New Roman" w:hAnsi="Times New Roman"/>
          <w:sz w:val="22"/>
          <w:szCs w:val="22"/>
        </w:rPr>
        <w:t xml:space="preserve"> RDCS_ch1_softlight50</w:t>
      </w:r>
      <w:r w:rsidR="005B7DBA">
        <w:rPr>
          <w:rFonts w:ascii="Times New Roman" w:hAnsi="Times New Roman"/>
          <w:sz w:val="22"/>
          <w:szCs w:val="22"/>
        </w:rPr>
        <w:t>;</w:t>
      </w:r>
      <w:r w:rsidR="00EF16DA">
        <w:rPr>
          <w:rFonts w:ascii="Times New Roman" w:hAnsi="Times New Roman"/>
          <w:sz w:val="22"/>
          <w:szCs w:val="22"/>
        </w:rPr>
        <w:t xml:space="preserve"> Greyscale.</w:t>
      </w:r>
      <w:r w:rsidR="003F6BBD">
        <w:rPr>
          <w:rFonts w:ascii="Times New Roman" w:hAnsi="Times New Roman"/>
          <w:sz w:val="22"/>
          <w:szCs w:val="22"/>
        </w:rPr>
        <w:t xml:space="preserve"> </w:t>
      </w:r>
      <w:r w:rsidR="00EF16DA">
        <w:rPr>
          <w:rFonts w:ascii="Times New Roman" w:hAnsi="Times New Roman"/>
          <w:sz w:val="22"/>
          <w:szCs w:val="22"/>
        </w:rPr>
        <w:t>Bottom right:</w:t>
      </w:r>
      <w:r w:rsidR="003F6BBD">
        <w:rPr>
          <w:rFonts w:ascii="Times New Roman" w:hAnsi="Times New Roman"/>
          <w:sz w:val="22"/>
          <w:szCs w:val="22"/>
        </w:rPr>
        <w:t xml:space="preserve"> </w:t>
      </w:r>
      <w:r w:rsidR="00EF16DA">
        <w:rPr>
          <w:rFonts w:ascii="Times New Roman" w:hAnsi="Times New Roman"/>
          <w:sz w:val="22"/>
          <w:szCs w:val="22"/>
        </w:rPr>
        <w:t>RDCS_ch0inv_overlay100</w:t>
      </w:r>
      <w:r w:rsidR="005B7DBA">
        <w:rPr>
          <w:rFonts w:ascii="Times New Roman" w:hAnsi="Times New Roman"/>
          <w:sz w:val="22"/>
          <w:szCs w:val="22"/>
        </w:rPr>
        <w:t>;</w:t>
      </w:r>
      <w:r w:rsidR="00EF16DA">
        <w:rPr>
          <w:rFonts w:ascii="Times New Roman" w:hAnsi="Times New Roman"/>
          <w:sz w:val="22"/>
          <w:szCs w:val="22"/>
        </w:rPr>
        <w:t xml:space="preserve"> RDCS_ch2_softlight100</w:t>
      </w:r>
      <w:r w:rsidR="005B7DBA">
        <w:rPr>
          <w:rFonts w:ascii="Times New Roman" w:hAnsi="Times New Roman"/>
          <w:sz w:val="22"/>
          <w:szCs w:val="22"/>
        </w:rPr>
        <w:t>;</w:t>
      </w:r>
      <w:r w:rsidR="00EF16DA">
        <w:rPr>
          <w:rFonts w:ascii="Times New Roman" w:hAnsi="Times New Roman"/>
          <w:sz w:val="22"/>
          <w:szCs w:val="22"/>
        </w:rPr>
        <w:t xml:space="preserve"> RDCS_ch1_softlight50</w:t>
      </w:r>
      <w:r w:rsidR="005B7DBA">
        <w:rPr>
          <w:rFonts w:ascii="Times New Roman" w:hAnsi="Times New Roman"/>
          <w:sz w:val="22"/>
          <w:szCs w:val="22"/>
        </w:rPr>
        <w:t>;</w:t>
      </w:r>
      <w:r w:rsidR="00EF16DA">
        <w:rPr>
          <w:rFonts w:ascii="Times New Roman" w:hAnsi="Times New Roman"/>
          <w:sz w:val="22"/>
          <w:szCs w:val="22"/>
        </w:rPr>
        <w:t xml:space="preserve"> Greyscale.</w:t>
      </w:r>
      <w:r w:rsidR="003F6BBD">
        <w:rPr>
          <w:rFonts w:ascii="Times New Roman" w:hAnsi="Times New Roman"/>
          <w:sz w:val="22"/>
          <w:szCs w:val="22"/>
        </w:rPr>
        <w:t xml:space="preserve"> </w:t>
      </w:r>
      <w:r w:rsidR="00EF16DA">
        <w:rPr>
          <w:rFonts w:ascii="Times New Roman" w:hAnsi="Times New Roman"/>
          <w:sz w:val="22"/>
          <w:szCs w:val="22"/>
        </w:rPr>
        <w:t xml:space="preserve">Image source: </w:t>
      </w:r>
      <w:proofErr w:type="spellStart"/>
      <w:r w:rsidR="00EF16DA">
        <w:rPr>
          <w:rFonts w:ascii="Times New Roman" w:hAnsi="Times New Roman"/>
          <w:sz w:val="22"/>
          <w:szCs w:val="22"/>
        </w:rPr>
        <w:t>Royden</w:t>
      </w:r>
      <w:proofErr w:type="spellEnd"/>
      <w:r w:rsidR="00EF16DA">
        <w:rPr>
          <w:rFonts w:ascii="Times New Roman" w:hAnsi="Times New Roman"/>
          <w:sz w:val="22"/>
          <w:szCs w:val="22"/>
        </w:rPr>
        <w:t xml:space="preserve"> Yates</w:t>
      </w:r>
    </w:p>
    <w:p w14:paraId="6CFCB125" w14:textId="54A14010" w:rsidR="003F6BBD" w:rsidRDefault="003F6BBD">
      <w:pPr>
        <w:rPr>
          <w:rFonts w:ascii="Times New Roman" w:hAnsi="Times New Roman"/>
          <w:sz w:val="22"/>
          <w:szCs w:val="22"/>
        </w:rPr>
      </w:pPr>
    </w:p>
    <w:p w14:paraId="492394B5" w14:textId="55AEB9B5" w:rsidR="003F6BBD" w:rsidRDefault="003F6BBD">
      <w:pPr>
        <w:rPr>
          <w:rFonts w:ascii="Times New Roman" w:hAnsi="Times New Roman"/>
          <w:sz w:val="22"/>
          <w:szCs w:val="22"/>
        </w:rPr>
      </w:pPr>
    </w:p>
    <w:p w14:paraId="2B1739D5" w14:textId="77777777" w:rsidR="003F6BBD" w:rsidRDefault="003F6BBD">
      <w:pPr>
        <w:rPr>
          <w:rFonts w:ascii="Times New Roman" w:hAnsi="Times New Roman"/>
          <w:sz w:val="22"/>
          <w:szCs w:val="22"/>
        </w:rPr>
      </w:pPr>
    </w:p>
    <w:p w14:paraId="0DE8A75A" w14:textId="2AE757A0" w:rsidR="00B079E1" w:rsidRDefault="00B079E1" w:rsidP="00DB3FD0">
      <w:pPr>
        <w:rPr>
          <w:rFonts w:ascii="Times New Roman" w:hAnsi="Times New Roman"/>
          <w:bCs/>
          <w:i/>
          <w:sz w:val="22"/>
          <w:szCs w:val="22"/>
        </w:rPr>
      </w:pPr>
    </w:p>
    <w:tbl>
      <w:tblPr>
        <w:tblStyle w:val="TableGrid"/>
        <w:tblW w:w="0" w:type="auto"/>
        <w:tblLook w:val="04A0" w:firstRow="1" w:lastRow="0" w:firstColumn="1" w:lastColumn="0" w:noHBand="0" w:noVBand="1"/>
      </w:tblPr>
      <w:tblGrid>
        <w:gridCol w:w="3010"/>
        <w:gridCol w:w="3008"/>
        <w:gridCol w:w="3008"/>
      </w:tblGrid>
      <w:tr w:rsidR="00B079E1" w14:paraId="7C9E9354" w14:textId="77777777">
        <w:trPr>
          <w:trHeight w:val="2162"/>
        </w:trPr>
        <w:tc>
          <w:tcPr>
            <w:tcW w:w="3009" w:type="dxa"/>
            <w:tcBorders>
              <w:top w:val="none" w:sz="4" w:space="0" w:color="000000"/>
              <w:left w:val="none" w:sz="4" w:space="0" w:color="000000"/>
              <w:bottom w:val="none" w:sz="4" w:space="0" w:color="000000"/>
              <w:right w:val="none" w:sz="4" w:space="0" w:color="000000"/>
            </w:tcBorders>
          </w:tcPr>
          <w:p w14:paraId="3168F2C6" w14:textId="77777777" w:rsidR="00B079E1" w:rsidRDefault="00EF16DA">
            <w:pPr>
              <w:pBdr>
                <w:top w:val="none" w:sz="4" w:space="0" w:color="000000"/>
                <w:left w:val="none" w:sz="4" w:space="0" w:color="000000"/>
                <w:bottom w:val="none" w:sz="4" w:space="0" w:color="000000"/>
                <w:right w:val="none" w:sz="4" w:space="0" w:color="000000"/>
                <w:between w:val="none" w:sz="4" w:space="0" w:color="000000"/>
              </w:pBdr>
              <w:rPr>
                <w:rFonts w:ascii="Times New Roman" w:hAnsi="Times New Roman"/>
                <w:sz w:val="22"/>
                <w:szCs w:val="22"/>
              </w:rPr>
            </w:pPr>
            <w:r>
              <w:rPr>
                <w:noProof/>
              </w:rPr>
              <w:lastRenderedPageBreak/>
              <mc:AlternateContent>
                <mc:Choice Requires="wpg">
                  <w:drawing>
                    <wp:anchor distT="0" distB="0" distL="0" distR="0" simplePos="0" relativeHeight="251626999" behindDoc="0" locked="0" layoutInCell="1" allowOverlap="1" wp14:anchorId="4B92619A" wp14:editId="49B73A38">
                      <wp:simplePos x="0" y="0"/>
                      <wp:positionH relativeFrom="column">
                        <wp:align>center</wp:align>
                      </wp:positionH>
                      <wp:positionV relativeFrom="paragraph">
                        <wp:posOffset>0</wp:posOffset>
                      </wp:positionV>
                      <wp:extent cx="1898471" cy="1263964"/>
                      <wp:effectExtent l="0" t="0" r="0" b="0"/>
                      <wp:wrapTopAndBottom/>
                      <wp:docPr id="32"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12930" name="Image7"/>
                              <pic:cNvPicPr>
                                <a:picLocks noChangeAspect="1"/>
                              </pic:cNvPicPr>
                            </pic:nvPicPr>
                            <pic:blipFill>
                              <a:blip r:embed="rId70"/>
                              <a:srcRect t="-66" b="-66"/>
                              <a:stretch/>
                            </pic:blipFill>
                            <pic:spPr bwMode="auto">
                              <a:xfrm>
                                <a:off x="0" y="0"/>
                                <a:ext cx="1898471" cy="1263964"/>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position:absolute;z-index:251626999;o:allowoverlap:true;o:allowincell:true;mso-position-horizontal-relative:text;mso-position-horizontal:center;mso-position-vertical-relative:text;margin-top:0.0pt;mso-position-vertical:absolute;width:149.5pt;height:99.5pt;mso-wrap-distance-left:0.0pt;mso-wrap-distance-top:0.0pt;mso-wrap-distance-right:0.0pt;mso-wrap-distance-bottom:0.0pt;" stroked="false">
                      <v:path textboxrect="0,0,0,0"/>
                      <w10:wrap type="topAndBottom"/>
                      <v:imagedata r:id="rId71" o:title=""/>
                    </v:shape>
                  </w:pict>
                </mc:Fallback>
              </mc:AlternateContent>
            </w:r>
          </w:p>
        </w:tc>
        <w:tc>
          <w:tcPr>
            <w:tcW w:w="3009" w:type="dxa"/>
            <w:tcBorders>
              <w:top w:val="none" w:sz="4" w:space="0" w:color="000000"/>
              <w:left w:val="none" w:sz="4" w:space="0" w:color="000000"/>
              <w:bottom w:val="none" w:sz="4" w:space="0" w:color="000000"/>
              <w:right w:val="none" w:sz="4" w:space="0" w:color="000000"/>
            </w:tcBorders>
          </w:tcPr>
          <w:p w14:paraId="22366FEC" w14:textId="77777777" w:rsidR="00B079E1" w:rsidRDefault="00EF16DA">
            <w:pPr>
              <w:pBdr>
                <w:top w:val="none" w:sz="4" w:space="0" w:color="000000"/>
                <w:left w:val="none" w:sz="4" w:space="0" w:color="000000"/>
                <w:bottom w:val="none" w:sz="4" w:space="0" w:color="000000"/>
                <w:right w:val="none" w:sz="4" w:space="0" w:color="000000"/>
                <w:between w:val="none" w:sz="4" w:space="0" w:color="000000"/>
              </w:pBdr>
              <w:rPr>
                <w:rFonts w:ascii="Times New Roman" w:hAnsi="Times New Roman"/>
                <w:sz w:val="22"/>
                <w:szCs w:val="22"/>
              </w:rPr>
            </w:pPr>
            <w:r>
              <w:rPr>
                <w:noProof/>
              </w:rPr>
              <mc:AlternateContent>
                <mc:Choice Requires="wpg">
                  <w:drawing>
                    <wp:anchor distT="0" distB="0" distL="0" distR="0" simplePos="0" relativeHeight="251678208" behindDoc="0" locked="0" layoutInCell="1" allowOverlap="1" wp14:anchorId="1541580E" wp14:editId="06DBBF2C">
                      <wp:simplePos x="0" y="0"/>
                      <wp:positionH relativeFrom="column">
                        <wp:align>center</wp:align>
                      </wp:positionH>
                      <wp:positionV relativeFrom="line">
                        <wp:posOffset>0</wp:posOffset>
                      </wp:positionV>
                      <wp:extent cx="1897200" cy="1263600"/>
                      <wp:effectExtent l="0" t="0" r="0" b="0"/>
                      <wp:wrapTopAndBottom/>
                      <wp:docPr id="33"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67906" name="Image8"/>
                              <pic:cNvPicPr>
                                <a:picLocks noChangeAspect="1"/>
                              </pic:cNvPicPr>
                            </pic:nvPicPr>
                            <pic:blipFill>
                              <a:blip r:embed="rId72"/>
                              <a:stretch/>
                            </pic:blipFill>
                            <pic:spPr bwMode="auto">
                              <a:xfrm>
                                <a:off x="0" y="0"/>
                                <a:ext cx="1897200" cy="1263599"/>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position:absolute;z-index:251678208;o:allowoverlap:true;o:allowincell:true;mso-position-horizontal-relative:text;mso-position-horizontal:center;mso-position-vertical-relative:line;margin-top:0.0pt;mso-position-vertical:absolute;width:149.4pt;height:99.5pt;mso-wrap-distance-left:0.0pt;mso-wrap-distance-top:0.0pt;mso-wrap-distance-right:0.0pt;mso-wrap-distance-bottom:0.0pt;" stroked="false">
                      <v:path textboxrect="0,0,0,0"/>
                      <w10:wrap type="topAndBottom"/>
                      <v:imagedata r:id="rId73" o:title=""/>
                    </v:shape>
                  </w:pict>
                </mc:Fallback>
              </mc:AlternateContent>
            </w:r>
          </w:p>
        </w:tc>
        <w:tc>
          <w:tcPr>
            <w:tcW w:w="3009" w:type="dxa"/>
            <w:tcBorders>
              <w:top w:val="none" w:sz="4" w:space="0" w:color="000000"/>
              <w:left w:val="none" w:sz="4" w:space="0" w:color="000000"/>
              <w:bottom w:val="none" w:sz="4" w:space="0" w:color="000000"/>
              <w:right w:val="none" w:sz="4" w:space="0" w:color="000000"/>
            </w:tcBorders>
          </w:tcPr>
          <w:p w14:paraId="1D7069FB" w14:textId="77777777" w:rsidR="00B079E1" w:rsidRDefault="00EF16DA">
            <w:pPr>
              <w:pBdr>
                <w:top w:val="none" w:sz="4" w:space="0" w:color="000000"/>
                <w:left w:val="none" w:sz="4" w:space="0" w:color="000000"/>
                <w:bottom w:val="none" w:sz="4" w:space="0" w:color="000000"/>
                <w:right w:val="none" w:sz="4" w:space="0" w:color="000000"/>
                <w:between w:val="none" w:sz="4" w:space="0" w:color="000000"/>
              </w:pBdr>
              <w:rPr>
                <w:rFonts w:ascii="Times New Roman" w:hAnsi="Times New Roman"/>
                <w:sz w:val="22"/>
                <w:szCs w:val="22"/>
              </w:rPr>
            </w:pPr>
            <w:r>
              <w:rPr>
                <w:noProof/>
              </w:rPr>
              <mc:AlternateContent>
                <mc:Choice Requires="wpg">
                  <w:drawing>
                    <wp:anchor distT="0" distB="0" distL="0" distR="0" simplePos="0" relativeHeight="251679232" behindDoc="0" locked="0" layoutInCell="1" allowOverlap="1" wp14:anchorId="3741A34C" wp14:editId="6C2269CE">
                      <wp:simplePos x="0" y="0"/>
                      <wp:positionH relativeFrom="column">
                        <wp:align>center</wp:align>
                      </wp:positionH>
                      <wp:positionV relativeFrom="line">
                        <wp:posOffset>0</wp:posOffset>
                      </wp:positionV>
                      <wp:extent cx="1897200" cy="1263600"/>
                      <wp:effectExtent l="0" t="0" r="0" b="0"/>
                      <wp:wrapTopAndBottom/>
                      <wp:docPr id="34"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69150" name="Image9"/>
                              <pic:cNvPicPr>
                                <a:picLocks noChangeAspect="1"/>
                              </pic:cNvPicPr>
                            </pic:nvPicPr>
                            <pic:blipFill>
                              <a:blip r:embed="rId74"/>
                              <a:stretch/>
                            </pic:blipFill>
                            <pic:spPr bwMode="auto">
                              <a:xfrm>
                                <a:off x="0" y="0"/>
                                <a:ext cx="1897200" cy="1263599"/>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position:absolute;z-index:251679232;o:allowoverlap:true;o:allowincell:true;mso-position-horizontal-relative:text;mso-position-horizontal:center;mso-position-vertical-relative:line;margin-top:0.0pt;mso-position-vertical:absolute;width:149.4pt;height:99.5pt;mso-wrap-distance-left:0.0pt;mso-wrap-distance-top:0.0pt;mso-wrap-distance-right:0.0pt;mso-wrap-distance-bottom:0.0pt;" stroked="false">
                      <v:path textboxrect="0,0,0,0"/>
                      <w10:wrap type="topAndBottom"/>
                      <v:imagedata r:id="rId75" o:title=""/>
                    </v:shape>
                  </w:pict>
                </mc:Fallback>
              </mc:AlternateContent>
            </w:r>
          </w:p>
        </w:tc>
      </w:tr>
    </w:tbl>
    <w:p w14:paraId="1E035694" w14:textId="35115FE7" w:rsidR="00B079E1" w:rsidRDefault="00505F49">
      <w:pPr>
        <w:rPr>
          <w:rFonts w:ascii="Times New Roman" w:hAnsi="Times New Roman"/>
          <w:sz w:val="22"/>
          <w:szCs w:val="22"/>
        </w:rPr>
      </w:pPr>
      <w:r>
        <w:rPr>
          <w:rFonts w:ascii="Times New Roman" w:hAnsi="Times New Roman"/>
          <w:sz w:val="22"/>
          <w:szCs w:val="22"/>
        </w:rPr>
        <w:t xml:space="preserve">SOM </w:t>
      </w:r>
      <w:r w:rsidR="00995596">
        <w:rPr>
          <w:rFonts w:ascii="Times New Roman" w:hAnsi="Times New Roman"/>
          <w:sz w:val="22"/>
          <w:szCs w:val="22"/>
        </w:rPr>
        <w:t xml:space="preserve">Figure </w:t>
      </w:r>
      <w:r w:rsidRPr="006A2433">
        <w:rPr>
          <w:rFonts w:ascii="Times New Roman" w:hAnsi="Times New Roman"/>
          <w:sz w:val="22"/>
          <w:szCs w:val="22"/>
        </w:rPr>
        <w:t>1</w:t>
      </w:r>
      <w:r w:rsidR="006A2433" w:rsidRPr="00DB3FD0">
        <w:rPr>
          <w:rFonts w:ascii="Times New Roman" w:hAnsi="Times New Roman"/>
          <w:sz w:val="22"/>
          <w:szCs w:val="22"/>
        </w:rPr>
        <w:t>4</w:t>
      </w:r>
      <w:r w:rsidRPr="006A2433">
        <w:rPr>
          <w:rFonts w:ascii="Times New Roman" w:hAnsi="Times New Roman"/>
          <w:sz w:val="22"/>
          <w:szCs w:val="22"/>
        </w:rPr>
        <w:t xml:space="preserve"> </w:t>
      </w:r>
      <w:r w:rsidRPr="006A2433">
        <w:rPr>
          <w:rFonts w:ascii="Times New Roman" w:hAnsi="Times New Roman" w:cs="Times New Roman"/>
          <w:sz w:val="22"/>
          <w:szCs w:val="22"/>
        </w:rPr>
        <w:t>(</w:t>
      </w:r>
      <w:proofErr w:type="spellStart"/>
      <w:r w:rsidRPr="006A2433">
        <w:rPr>
          <w:rFonts w:ascii="Times New Roman" w:hAnsi="Times New Roman" w:cs="Times New Roman"/>
          <w:sz w:val="22"/>
          <w:szCs w:val="22"/>
        </w:rPr>
        <w:t>P</w:t>
      </w:r>
      <w:r>
        <w:rPr>
          <w:rFonts w:ascii="Times New Roman" w:hAnsi="Times New Roman" w:cs="Times New Roman"/>
          <w:sz w:val="22"/>
          <w:szCs w:val="22"/>
        </w:rPr>
        <w:t>arkington</w:t>
      </w:r>
      <w:proofErr w:type="spellEnd"/>
      <w:r>
        <w:rPr>
          <w:rFonts w:ascii="Times New Roman" w:hAnsi="Times New Roman" w:cs="Times New Roman"/>
          <w:sz w:val="22"/>
          <w:szCs w:val="22"/>
        </w:rPr>
        <w:t xml:space="preserve"> &amp; </w:t>
      </w:r>
      <w:proofErr w:type="spellStart"/>
      <w:r>
        <w:rPr>
          <w:rFonts w:ascii="Times New Roman" w:hAnsi="Times New Roman" w:cs="Times New Roman"/>
          <w:sz w:val="22"/>
          <w:szCs w:val="22"/>
        </w:rPr>
        <w:t>Alfers</w:t>
      </w:r>
      <w:proofErr w:type="spellEnd"/>
      <w:r>
        <w:rPr>
          <w:rFonts w:ascii="Times New Roman" w:hAnsi="Times New Roman" w:cs="Times New Roman"/>
          <w:sz w:val="22"/>
          <w:szCs w:val="22"/>
        </w:rPr>
        <w:t xml:space="preserve"> Fig</w:t>
      </w:r>
      <w:r w:rsidR="007D7799">
        <w:rPr>
          <w:rFonts w:ascii="Times New Roman" w:hAnsi="Times New Roman" w:cs="Times New Roman"/>
          <w:sz w:val="22"/>
          <w:szCs w:val="22"/>
        </w:rPr>
        <w:t>.</w:t>
      </w:r>
      <w:r>
        <w:rPr>
          <w:rFonts w:ascii="Times New Roman" w:hAnsi="Times New Roman" w:cs="Times New Roman"/>
          <w:sz w:val="22"/>
          <w:szCs w:val="22"/>
        </w:rPr>
        <w:t xml:space="preserve"> 11)</w:t>
      </w:r>
      <w:r w:rsidR="00EF16DA">
        <w:rPr>
          <w:rFonts w:ascii="Times New Roman" w:hAnsi="Times New Roman"/>
          <w:sz w:val="22"/>
          <w:szCs w:val="22"/>
        </w:rPr>
        <w:t>. Left: scan of colour slide before colour cast correction.</w:t>
      </w:r>
      <w:r w:rsidR="003F6BBD">
        <w:rPr>
          <w:rFonts w:ascii="Times New Roman" w:hAnsi="Times New Roman"/>
          <w:sz w:val="22"/>
          <w:szCs w:val="22"/>
        </w:rPr>
        <w:t xml:space="preserve"> </w:t>
      </w:r>
      <w:r w:rsidR="00253510">
        <w:rPr>
          <w:rFonts w:ascii="Times New Roman" w:hAnsi="Times New Roman"/>
          <w:sz w:val="22"/>
          <w:szCs w:val="22"/>
        </w:rPr>
        <w:t>Centre</w:t>
      </w:r>
      <w:r w:rsidR="00EF16DA">
        <w:rPr>
          <w:rFonts w:ascii="Times New Roman" w:hAnsi="Times New Roman"/>
          <w:sz w:val="22"/>
          <w:szCs w:val="22"/>
        </w:rPr>
        <w:t>: colour cast corrected image.</w:t>
      </w:r>
      <w:r w:rsidR="003F6BBD">
        <w:rPr>
          <w:rFonts w:ascii="Times New Roman" w:hAnsi="Times New Roman"/>
          <w:sz w:val="22"/>
          <w:szCs w:val="22"/>
        </w:rPr>
        <w:t xml:space="preserve"> </w:t>
      </w:r>
      <w:r w:rsidR="00EF16DA">
        <w:rPr>
          <w:rFonts w:ascii="Times New Roman" w:hAnsi="Times New Roman"/>
          <w:sz w:val="22"/>
          <w:szCs w:val="22"/>
        </w:rPr>
        <w:t>Right: Greyscale_darkenonly100</w:t>
      </w:r>
      <w:r w:rsidR="005B7DBA">
        <w:rPr>
          <w:rFonts w:ascii="Times New Roman" w:hAnsi="Times New Roman"/>
          <w:sz w:val="22"/>
          <w:szCs w:val="22"/>
        </w:rPr>
        <w:t>;</w:t>
      </w:r>
      <w:r w:rsidR="00EF16DA">
        <w:rPr>
          <w:rFonts w:ascii="Times New Roman" w:hAnsi="Times New Roman"/>
          <w:sz w:val="22"/>
          <w:szCs w:val="22"/>
        </w:rPr>
        <w:t xml:space="preserve"> RDCS_ch1_softlight100</w:t>
      </w:r>
      <w:r w:rsidR="005B7DBA">
        <w:rPr>
          <w:rFonts w:ascii="Times New Roman" w:hAnsi="Times New Roman"/>
          <w:sz w:val="22"/>
          <w:szCs w:val="22"/>
        </w:rPr>
        <w:t>;</w:t>
      </w:r>
      <w:r w:rsidR="00EF16DA">
        <w:rPr>
          <w:rFonts w:ascii="Times New Roman" w:hAnsi="Times New Roman"/>
          <w:sz w:val="22"/>
          <w:szCs w:val="22"/>
        </w:rPr>
        <w:t xml:space="preserve"> RDCS_ch2_softlight100</w:t>
      </w:r>
      <w:r w:rsidR="005B7DBA">
        <w:rPr>
          <w:rFonts w:ascii="Times New Roman" w:hAnsi="Times New Roman"/>
          <w:sz w:val="22"/>
          <w:szCs w:val="22"/>
        </w:rPr>
        <w:t>;</w:t>
      </w:r>
      <w:r w:rsidR="00EF16DA">
        <w:rPr>
          <w:rFonts w:ascii="Times New Roman" w:hAnsi="Times New Roman"/>
          <w:sz w:val="22"/>
          <w:szCs w:val="22"/>
        </w:rPr>
        <w:t xml:space="preserve"> RDCS_ch0inv.</w:t>
      </w:r>
      <w:r w:rsidR="003F6BBD">
        <w:rPr>
          <w:rFonts w:ascii="Times New Roman" w:hAnsi="Times New Roman"/>
          <w:sz w:val="22"/>
          <w:szCs w:val="22"/>
        </w:rPr>
        <w:t xml:space="preserve"> </w:t>
      </w:r>
      <w:r w:rsidR="00EF16DA">
        <w:rPr>
          <w:rFonts w:ascii="Times New Roman" w:hAnsi="Times New Roman"/>
          <w:sz w:val="22"/>
          <w:szCs w:val="22"/>
        </w:rPr>
        <w:t>Image source: Janette Deacon, available in ARADA.</w:t>
      </w:r>
    </w:p>
    <w:p w14:paraId="011D1DD2" w14:textId="77777777" w:rsidR="00B079E1" w:rsidRDefault="00B079E1">
      <w:pPr>
        <w:rPr>
          <w:rFonts w:ascii="Times New Roman" w:hAnsi="Times New Roman"/>
          <w:sz w:val="22"/>
          <w:szCs w:val="22"/>
        </w:rPr>
      </w:pPr>
    </w:p>
    <w:p w14:paraId="550DC1A7" w14:textId="77777777" w:rsidR="00B079E1" w:rsidRDefault="00EF16DA">
      <w:pPr>
        <w:keepNext/>
        <w:rPr>
          <w:rFonts w:ascii="Times New Roman" w:hAnsi="Times New Roman"/>
          <w:sz w:val="22"/>
          <w:szCs w:val="22"/>
        </w:rPr>
      </w:pPr>
      <w:r>
        <w:rPr>
          <w:rFonts w:ascii="Times New Roman" w:hAnsi="Times New Roman"/>
          <w:b/>
          <w:bCs/>
          <w:sz w:val="22"/>
          <w:szCs w:val="22"/>
        </w:rPr>
        <w:t>Acknowledgements</w:t>
      </w:r>
    </w:p>
    <w:p w14:paraId="0BCAFEA3" w14:textId="77777777" w:rsidR="00B079E1" w:rsidRDefault="00EF16DA">
      <w:pPr>
        <w:rPr>
          <w:rFonts w:ascii="Times New Roman" w:hAnsi="Times New Roman"/>
          <w:sz w:val="22"/>
          <w:szCs w:val="22"/>
        </w:rPr>
      </w:pPr>
      <w:proofErr w:type="spellStart"/>
      <w:r>
        <w:rPr>
          <w:rFonts w:ascii="Times New Roman" w:hAnsi="Times New Roman"/>
          <w:sz w:val="22"/>
          <w:szCs w:val="22"/>
        </w:rPr>
        <w:t>Azizo</w:t>
      </w:r>
      <w:proofErr w:type="spellEnd"/>
      <w:r>
        <w:rPr>
          <w:rFonts w:ascii="Times New Roman" w:hAnsi="Times New Roman"/>
          <w:sz w:val="22"/>
          <w:szCs w:val="22"/>
        </w:rPr>
        <w:t xml:space="preserve"> da Fonseca of ARADA helps always, as does Nic Wiltshire of </w:t>
      </w:r>
      <w:proofErr w:type="spellStart"/>
      <w:r>
        <w:rPr>
          <w:rFonts w:ascii="Times New Roman" w:hAnsi="Times New Roman"/>
          <w:sz w:val="22"/>
          <w:szCs w:val="22"/>
        </w:rPr>
        <w:t>eCrag</w:t>
      </w:r>
      <w:proofErr w:type="spellEnd"/>
      <w:r>
        <w:rPr>
          <w:rFonts w:ascii="Times New Roman" w:hAnsi="Times New Roman"/>
          <w:sz w:val="22"/>
          <w:szCs w:val="22"/>
        </w:rPr>
        <w:t xml:space="preserve">. In distant lands Kristian </w:t>
      </w:r>
      <w:proofErr w:type="spellStart"/>
      <w:r>
        <w:rPr>
          <w:rFonts w:ascii="Times New Roman" w:hAnsi="Times New Roman"/>
          <w:sz w:val="22"/>
          <w:szCs w:val="22"/>
        </w:rPr>
        <w:t>Rosvall</w:t>
      </w:r>
      <w:proofErr w:type="spellEnd"/>
      <w:r>
        <w:rPr>
          <w:rFonts w:ascii="Times New Roman" w:hAnsi="Times New Roman"/>
          <w:sz w:val="22"/>
          <w:szCs w:val="22"/>
        </w:rPr>
        <w:t xml:space="preserve"> and Jan Ivar &amp; Mariette </w:t>
      </w:r>
      <w:proofErr w:type="spellStart"/>
      <w:r>
        <w:rPr>
          <w:rFonts w:ascii="Times New Roman" w:hAnsi="Times New Roman"/>
          <w:sz w:val="22"/>
          <w:szCs w:val="22"/>
        </w:rPr>
        <w:t>Blixt</w:t>
      </w:r>
      <w:proofErr w:type="spellEnd"/>
      <w:r>
        <w:rPr>
          <w:rFonts w:ascii="Times New Roman" w:hAnsi="Times New Roman"/>
          <w:sz w:val="22"/>
          <w:szCs w:val="22"/>
        </w:rPr>
        <w:t xml:space="preserve"> provide much support.</w:t>
      </w:r>
    </w:p>
    <w:p w14:paraId="05975F6D" w14:textId="77777777" w:rsidR="00B079E1" w:rsidRDefault="00B079E1">
      <w:pPr>
        <w:rPr>
          <w:rFonts w:ascii="Times New Roman" w:hAnsi="Times New Roman"/>
          <w:sz w:val="22"/>
          <w:szCs w:val="22"/>
        </w:rPr>
      </w:pPr>
    </w:p>
    <w:p w14:paraId="1B349285" w14:textId="77777777" w:rsidR="00B079E1" w:rsidRDefault="00EF16DA">
      <w:pPr>
        <w:keepNext/>
        <w:rPr>
          <w:rFonts w:ascii="Times New Roman" w:hAnsi="Times New Roman"/>
          <w:sz w:val="22"/>
          <w:szCs w:val="22"/>
        </w:rPr>
      </w:pPr>
      <w:r>
        <w:rPr>
          <w:rFonts w:ascii="Times New Roman" w:hAnsi="Times New Roman"/>
          <w:b/>
          <w:bCs/>
          <w:sz w:val="22"/>
          <w:szCs w:val="22"/>
        </w:rPr>
        <w:t>References</w:t>
      </w:r>
    </w:p>
    <w:p w14:paraId="4AE5BB74" w14:textId="77777777" w:rsidR="00B079E1" w:rsidRDefault="00EF16DA">
      <w:r>
        <w:rPr>
          <w:rFonts w:ascii="Times New Roman" w:hAnsi="Times New Roman"/>
          <w:sz w:val="22"/>
          <w:szCs w:val="22"/>
        </w:rPr>
        <w:t xml:space="preserve">ARADA 2022. The African Rock Art Digital Archive. Rock Art Research Institute, University of the Witwatersrand. Available from </w:t>
      </w:r>
      <w:hyperlink r:id="rId76" w:tooltip="http://www.sarada.co.za/" w:history="1">
        <w:r>
          <w:rPr>
            <w:rStyle w:val="Hyperlink"/>
            <w:rFonts w:ascii="Times New Roman" w:hAnsi="Times New Roman"/>
            <w:sz w:val="22"/>
            <w:szCs w:val="22"/>
          </w:rPr>
          <w:t>http://www.sarada.co.za</w:t>
        </w:r>
      </w:hyperlink>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Fonts w:ascii="Times New Roman" w:hAnsi="Times New Roman"/>
          <w:sz w:val="22"/>
          <w:szCs w:val="22"/>
        </w:rPr>
        <w:t>.</w:t>
      </w:r>
    </w:p>
    <w:p w14:paraId="6A552163" w14:textId="77777777" w:rsidR="00B079E1" w:rsidRDefault="00B079E1">
      <w:pPr>
        <w:rPr>
          <w:rFonts w:ascii="Times New Roman" w:hAnsi="Times New Roman"/>
          <w:sz w:val="22"/>
          <w:szCs w:val="22"/>
        </w:rPr>
      </w:pPr>
    </w:p>
    <w:p w14:paraId="087EA8F2" w14:textId="7698E9D2" w:rsidR="00B079E1" w:rsidRDefault="00EF16DA">
      <w:pPr>
        <w:rPr>
          <w:rFonts w:ascii="Times New Roman" w:hAnsi="Times New Roman"/>
          <w:sz w:val="22"/>
          <w:szCs w:val="22"/>
        </w:rPr>
      </w:pPr>
      <w:r>
        <w:rPr>
          <w:rFonts w:ascii="Times New Roman" w:hAnsi="Times New Roman"/>
          <w:sz w:val="22"/>
          <w:szCs w:val="22"/>
        </w:rPr>
        <w:t xml:space="preserve">Arizona State University 2022. Davinci. Available from </w:t>
      </w:r>
      <w:hyperlink r:id="rId77" w:tooltip="http://davinci.asu.edu/index.php" w:history="1">
        <w:r>
          <w:rPr>
            <w:rStyle w:val="Hyperlink"/>
            <w:rFonts w:ascii="Times New Roman" w:hAnsi="Times New Roman"/>
            <w:sz w:val="22"/>
            <w:szCs w:val="22"/>
          </w:rPr>
          <w:t>http://davinci.asu.edu/index.php</w:t>
        </w:r>
      </w:hyperlink>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Style w:val="Hyperlink"/>
          <w:rFonts w:ascii="Times New Roman" w:hAnsi="Times New Roman"/>
          <w:sz w:val="22"/>
          <w:szCs w:val="22"/>
          <w:u w:val="none"/>
        </w:rPr>
        <w:t>.</w:t>
      </w:r>
    </w:p>
    <w:p w14:paraId="489BB362" w14:textId="77777777" w:rsidR="00B079E1" w:rsidRDefault="00B079E1">
      <w:pPr>
        <w:rPr>
          <w:rFonts w:ascii="Times New Roman" w:hAnsi="Times New Roman"/>
          <w:sz w:val="22"/>
          <w:szCs w:val="22"/>
        </w:rPr>
      </w:pPr>
    </w:p>
    <w:p w14:paraId="183D9F6E" w14:textId="77777777" w:rsidR="00B079E1" w:rsidRDefault="00EF16DA">
      <w:pPr>
        <w:rPr>
          <w:rFonts w:ascii="Times New Roman" w:hAnsi="Times New Roman"/>
          <w:sz w:val="22"/>
          <w:szCs w:val="22"/>
        </w:rPr>
      </w:pPr>
      <w:proofErr w:type="spellStart"/>
      <w:r>
        <w:rPr>
          <w:rFonts w:ascii="Times New Roman" w:hAnsi="Times New Roman"/>
          <w:sz w:val="22"/>
          <w:szCs w:val="22"/>
        </w:rPr>
        <w:t>eCrag</w:t>
      </w:r>
      <w:proofErr w:type="spellEnd"/>
      <w:r>
        <w:rPr>
          <w:rFonts w:ascii="Times New Roman" w:hAnsi="Times New Roman"/>
          <w:sz w:val="22"/>
          <w:szCs w:val="22"/>
        </w:rPr>
        <w:t xml:space="preserve"> 2007-. Eastern Cederberg Rock Art Group. Available from </w:t>
      </w:r>
      <w:r>
        <w:rPr>
          <w:rFonts w:ascii="Times New Roman" w:hAnsi="Times New Roman"/>
          <w:sz w:val="22"/>
          <w:szCs w:val="22"/>
          <w:u w:val="single"/>
        </w:rPr>
        <w:t>https://sahris.sahra.org.za</w:t>
      </w:r>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Fonts w:ascii="Times New Roman" w:hAnsi="Times New Roman"/>
          <w:sz w:val="22"/>
          <w:szCs w:val="22"/>
        </w:rPr>
        <w:t>.</w:t>
      </w:r>
    </w:p>
    <w:p w14:paraId="0F19F6DC" w14:textId="77777777" w:rsidR="00B079E1" w:rsidRDefault="00B079E1">
      <w:pPr>
        <w:rPr>
          <w:rFonts w:ascii="Times New Roman" w:hAnsi="Times New Roman"/>
          <w:sz w:val="22"/>
          <w:szCs w:val="22"/>
        </w:rPr>
      </w:pPr>
    </w:p>
    <w:p w14:paraId="72201CBA" w14:textId="7FA0951A" w:rsidR="00B079E1" w:rsidRDefault="00EF16DA">
      <w:r>
        <w:rPr>
          <w:rFonts w:ascii="Times New Roman" w:hAnsi="Times New Roman"/>
          <w:sz w:val="22"/>
          <w:szCs w:val="22"/>
        </w:rPr>
        <w:t xml:space="preserve">GIMP Development Team 2022. GIMP. Available from: </w:t>
      </w:r>
      <w:hyperlink r:id="rId78" w:tooltip="https://www.gimp.org/" w:history="1">
        <w:r>
          <w:rPr>
            <w:rStyle w:val="Hyperlink"/>
            <w:rFonts w:ascii="Times New Roman" w:hAnsi="Times New Roman"/>
            <w:sz w:val="22"/>
            <w:szCs w:val="22"/>
          </w:rPr>
          <w:t>https://www.gimp.org</w:t>
        </w:r>
      </w:hyperlink>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Fonts w:ascii="Times New Roman" w:hAnsi="Times New Roman"/>
          <w:sz w:val="22"/>
          <w:szCs w:val="22"/>
        </w:rPr>
        <w:t>.</w:t>
      </w:r>
    </w:p>
    <w:p w14:paraId="54FAFE5C" w14:textId="77777777" w:rsidR="00B079E1" w:rsidRDefault="00B079E1">
      <w:pPr>
        <w:rPr>
          <w:rFonts w:ascii="Times New Roman" w:hAnsi="Times New Roman"/>
          <w:sz w:val="22"/>
          <w:szCs w:val="22"/>
        </w:rPr>
      </w:pPr>
    </w:p>
    <w:p w14:paraId="3BFCF3C0" w14:textId="77777777" w:rsidR="00B079E1" w:rsidRDefault="00EF16DA">
      <w:pPr>
        <w:rPr>
          <w:rFonts w:ascii="Times New Roman" w:hAnsi="Times New Roman"/>
          <w:sz w:val="22"/>
          <w:szCs w:val="22"/>
        </w:rPr>
      </w:pPr>
      <w:r>
        <w:rPr>
          <w:rFonts w:ascii="Times New Roman" w:hAnsi="Times New Roman"/>
          <w:sz w:val="22"/>
          <w:szCs w:val="22"/>
        </w:rPr>
        <w:t xml:space="preserve">Harman, J. 2022. </w:t>
      </w:r>
      <w:proofErr w:type="spellStart"/>
      <w:r>
        <w:rPr>
          <w:rFonts w:ascii="Times New Roman" w:hAnsi="Times New Roman"/>
          <w:sz w:val="22"/>
          <w:szCs w:val="22"/>
        </w:rPr>
        <w:t>Dstretch</w:t>
      </w:r>
      <w:proofErr w:type="spellEnd"/>
      <w:r>
        <w:rPr>
          <w:rFonts w:ascii="Times New Roman" w:hAnsi="Times New Roman"/>
          <w:sz w:val="22"/>
          <w:szCs w:val="22"/>
        </w:rPr>
        <w:t xml:space="preserve">: Rock Art Digital Enhancement. </w:t>
      </w:r>
      <w:proofErr w:type="spellStart"/>
      <w:r>
        <w:rPr>
          <w:rFonts w:ascii="Times New Roman" w:hAnsi="Times New Roman"/>
          <w:sz w:val="22"/>
          <w:szCs w:val="22"/>
        </w:rPr>
        <w:t>Dstretch</w:t>
      </w:r>
      <w:proofErr w:type="spellEnd"/>
      <w:r>
        <w:rPr>
          <w:rFonts w:ascii="Times New Roman" w:hAnsi="Times New Roman"/>
          <w:sz w:val="22"/>
          <w:szCs w:val="22"/>
        </w:rPr>
        <w:t xml:space="preserve">. Available from </w:t>
      </w:r>
      <w:r>
        <w:rPr>
          <w:rFonts w:ascii="Times New Roman" w:hAnsi="Times New Roman"/>
          <w:sz w:val="22"/>
          <w:szCs w:val="22"/>
          <w:u w:val="single"/>
        </w:rPr>
        <w:t>https://www.dstretch.com</w:t>
      </w:r>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Fonts w:ascii="Times New Roman" w:hAnsi="Times New Roman"/>
          <w:sz w:val="22"/>
          <w:szCs w:val="22"/>
        </w:rPr>
        <w:t>.</w:t>
      </w:r>
    </w:p>
    <w:p w14:paraId="721FEEE7" w14:textId="77777777" w:rsidR="00B079E1" w:rsidRDefault="00B079E1">
      <w:pPr>
        <w:rPr>
          <w:rFonts w:ascii="Times New Roman" w:hAnsi="Times New Roman"/>
          <w:sz w:val="22"/>
          <w:szCs w:val="22"/>
        </w:rPr>
      </w:pPr>
    </w:p>
    <w:p w14:paraId="4E1D122C" w14:textId="4E84F8DC" w:rsidR="00B079E1" w:rsidRDefault="00EF16DA">
      <w:r>
        <w:rPr>
          <w:rFonts w:ascii="Times New Roman" w:hAnsi="Times New Roman"/>
          <w:sz w:val="22"/>
          <w:szCs w:val="22"/>
        </w:rPr>
        <w:t xml:space="preserve">Hugin Development Team 2022. Hugin. Available from: </w:t>
      </w:r>
      <w:r>
        <w:rPr>
          <w:rStyle w:val="Hyperlink"/>
          <w:rFonts w:ascii="Times New Roman" w:hAnsi="Times New Roman"/>
          <w:sz w:val="22"/>
          <w:szCs w:val="22"/>
        </w:rPr>
        <w:t>https://hugin.sourceforge.io</w:t>
      </w:r>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Style w:val="Hyperlink"/>
          <w:rFonts w:ascii="Times New Roman" w:hAnsi="Times New Roman"/>
          <w:sz w:val="22"/>
          <w:szCs w:val="22"/>
          <w:u w:val="none"/>
        </w:rPr>
        <w:t>.</w:t>
      </w:r>
    </w:p>
    <w:p w14:paraId="4C4EFE5F" w14:textId="77777777" w:rsidR="00B079E1" w:rsidRDefault="00B079E1">
      <w:pPr>
        <w:rPr>
          <w:rFonts w:ascii="Times New Roman" w:hAnsi="Times New Roman"/>
          <w:sz w:val="22"/>
          <w:szCs w:val="22"/>
        </w:rPr>
      </w:pPr>
    </w:p>
    <w:p w14:paraId="0D815AEE" w14:textId="5E4BF7D9" w:rsidR="00B079E1" w:rsidRDefault="00EF16DA">
      <w:proofErr w:type="spellStart"/>
      <w:r>
        <w:rPr>
          <w:rFonts w:ascii="Times New Roman" w:hAnsi="Times New Roman"/>
          <w:sz w:val="22"/>
          <w:szCs w:val="22"/>
        </w:rPr>
        <w:t>ImageMagick</w:t>
      </w:r>
      <w:proofErr w:type="spellEnd"/>
      <w:r>
        <w:rPr>
          <w:rFonts w:ascii="Times New Roman" w:hAnsi="Times New Roman"/>
          <w:sz w:val="22"/>
          <w:szCs w:val="22"/>
        </w:rPr>
        <w:t xml:space="preserve"> Development Team, 2022. </w:t>
      </w:r>
      <w:proofErr w:type="spellStart"/>
      <w:r>
        <w:rPr>
          <w:rFonts w:ascii="Times New Roman" w:hAnsi="Times New Roman"/>
          <w:sz w:val="22"/>
          <w:szCs w:val="22"/>
        </w:rPr>
        <w:t>ImageMagick</w:t>
      </w:r>
      <w:proofErr w:type="spellEnd"/>
      <w:r>
        <w:rPr>
          <w:rFonts w:ascii="Times New Roman" w:hAnsi="Times New Roman"/>
          <w:sz w:val="22"/>
          <w:szCs w:val="22"/>
        </w:rPr>
        <w:t xml:space="preserve">. Available from: </w:t>
      </w:r>
      <w:hyperlink r:id="rId79" w:tooltip="https://imagemagick.org/" w:history="1">
        <w:r>
          <w:rPr>
            <w:rStyle w:val="Hyperlink"/>
            <w:rFonts w:ascii="Times New Roman" w:hAnsi="Times New Roman"/>
            <w:sz w:val="22"/>
            <w:szCs w:val="22"/>
          </w:rPr>
          <w:t>https://imagemagick.org</w:t>
        </w:r>
      </w:hyperlink>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Fonts w:ascii="Times New Roman" w:hAnsi="Times New Roman"/>
          <w:sz w:val="22"/>
          <w:szCs w:val="22"/>
        </w:rPr>
        <w:t>.</w:t>
      </w:r>
    </w:p>
    <w:p w14:paraId="368A1CD3" w14:textId="77777777" w:rsidR="00B079E1" w:rsidRDefault="00B079E1">
      <w:pPr>
        <w:rPr>
          <w:rFonts w:ascii="Times New Roman" w:hAnsi="Times New Roman"/>
          <w:sz w:val="22"/>
          <w:szCs w:val="22"/>
        </w:rPr>
      </w:pPr>
    </w:p>
    <w:p w14:paraId="6B80A59D" w14:textId="77777777" w:rsidR="00B079E1" w:rsidRDefault="00EF16DA">
      <w:r>
        <w:rPr>
          <w:rFonts w:ascii="Times New Roman" w:hAnsi="Times New Roman"/>
          <w:sz w:val="22"/>
          <w:szCs w:val="22"/>
        </w:rPr>
        <w:t xml:space="preserve">PIXLS.US 2019. Gimp: Invert and merge (to remove </w:t>
      </w:r>
      <w:proofErr w:type="spellStart"/>
      <w:r>
        <w:rPr>
          <w:rFonts w:ascii="Times New Roman" w:hAnsi="Times New Roman"/>
          <w:sz w:val="22"/>
          <w:szCs w:val="22"/>
        </w:rPr>
        <w:t>color</w:t>
      </w:r>
      <w:proofErr w:type="spellEnd"/>
      <w:r>
        <w:rPr>
          <w:rFonts w:ascii="Times New Roman" w:hAnsi="Times New Roman"/>
          <w:sz w:val="22"/>
          <w:szCs w:val="22"/>
        </w:rPr>
        <w:t xml:space="preserve"> cast). Available from </w:t>
      </w:r>
      <w:hyperlink r:id="rId80" w:tooltip="https://discuss.pixls.us/t/gimp-invert-and-merge-to-remove-color-cast/12238" w:history="1">
        <w:r>
          <w:rPr>
            <w:rStyle w:val="Hyperlink"/>
            <w:rFonts w:ascii="Times New Roman" w:hAnsi="Times New Roman"/>
            <w:sz w:val="22"/>
            <w:szCs w:val="22"/>
          </w:rPr>
          <w:t>https://discuss.pixls.us/t/gimp-invert-and-merge-to-remove-color-cast/12238</w:t>
        </w:r>
      </w:hyperlink>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Fonts w:ascii="Times New Roman" w:hAnsi="Times New Roman"/>
          <w:sz w:val="22"/>
          <w:szCs w:val="22"/>
        </w:rPr>
        <w:t>.</w:t>
      </w:r>
    </w:p>
    <w:p w14:paraId="415E6581" w14:textId="77777777" w:rsidR="00B079E1" w:rsidRDefault="00B079E1">
      <w:pPr>
        <w:rPr>
          <w:rFonts w:ascii="Times New Roman" w:hAnsi="Times New Roman"/>
          <w:sz w:val="22"/>
          <w:szCs w:val="22"/>
        </w:rPr>
      </w:pPr>
    </w:p>
    <w:p w14:paraId="5D68EE3D" w14:textId="18E1A010" w:rsidR="00B079E1" w:rsidRDefault="00EF16DA">
      <w:pPr>
        <w:rPr>
          <w:rFonts w:ascii="Times New Roman" w:hAnsi="Times New Roman"/>
          <w:sz w:val="22"/>
          <w:szCs w:val="22"/>
        </w:rPr>
      </w:pPr>
      <w:r>
        <w:rPr>
          <w:rFonts w:ascii="Times New Roman" w:hAnsi="Times New Roman"/>
          <w:sz w:val="22"/>
          <w:szCs w:val="22"/>
        </w:rPr>
        <w:t xml:space="preserve">SAHRIS 2022. The South African Heritage Resources Information System. South African Heritage Resources Agency (SAHRA). Available from </w:t>
      </w:r>
      <w:r>
        <w:rPr>
          <w:rFonts w:ascii="Times New Roman" w:hAnsi="Times New Roman"/>
          <w:sz w:val="22"/>
          <w:szCs w:val="22"/>
          <w:u w:val="single"/>
        </w:rPr>
        <w:t>https://sahris.sahra.org.za</w:t>
      </w:r>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Fonts w:ascii="Times New Roman" w:hAnsi="Times New Roman"/>
          <w:sz w:val="22"/>
          <w:szCs w:val="22"/>
        </w:rPr>
        <w:t>.</w:t>
      </w:r>
    </w:p>
    <w:p w14:paraId="22C64B93" w14:textId="5CB51BAF" w:rsidR="005232D6" w:rsidRDefault="005232D6">
      <w:pPr>
        <w:rPr>
          <w:rFonts w:ascii="Times New Roman" w:hAnsi="Times New Roman"/>
          <w:sz w:val="22"/>
          <w:szCs w:val="22"/>
        </w:rPr>
      </w:pPr>
    </w:p>
    <w:p w14:paraId="422A1661" w14:textId="77777777" w:rsidR="005232D6" w:rsidRDefault="005232D6" w:rsidP="005232D6">
      <w:proofErr w:type="spellStart"/>
      <w:r>
        <w:rPr>
          <w:rFonts w:ascii="Times New Roman" w:hAnsi="Times New Roman"/>
          <w:sz w:val="22"/>
          <w:szCs w:val="22"/>
        </w:rPr>
        <w:t>Tschumperlé</w:t>
      </w:r>
      <w:proofErr w:type="spellEnd"/>
      <w:r>
        <w:rPr>
          <w:rFonts w:ascii="Times New Roman" w:hAnsi="Times New Roman"/>
          <w:sz w:val="22"/>
          <w:szCs w:val="22"/>
        </w:rPr>
        <w:t xml:space="preserve">, D. &amp; </w:t>
      </w:r>
      <w:proofErr w:type="spellStart"/>
      <w:r>
        <w:rPr>
          <w:rFonts w:ascii="Times New Roman" w:hAnsi="Times New Roman"/>
          <w:sz w:val="22"/>
          <w:szCs w:val="22"/>
        </w:rPr>
        <w:t>Fourey</w:t>
      </w:r>
      <w:proofErr w:type="spellEnd"/>
      <w:r>
        <w:rPr>
          <w:rFonts w:ascii="Times New Roman" w:hAnsi="Times New Roman"/>
          <w:sz w:val="22"/>
          <w:szCs w:val="22"/>
        </w:rPr>
        <w:t xml:space="preserve">, S. 2022. G'MIC (GREYC's Magic for Image Computing): A Full-Featured Open-Source Framework for Image Processing. Available from </w:t>
      </w:r>
      <w:hyperlink r:id="rId81" w:tooltip="https://gmic.eu/" w:history="1">
        <w:r>
          <w:rPr>
            <w:rStyle w:val="Hyperlink"/>
            <w:rFonts w:ascii="Times New Roman" w:hAnsi="Times New Roman"/>
            <w:sz w:val="22"/>
            <w:szCs w:val="22"/>
          </w:rPr>
          <w:t>https://gmic.eu</w:t>
        </w:r>
      </w:hyperlink>
      <w:hyperlink w:history="1">
        <w:r>
          <w:rPr>
            <w:rStyle w:val="Hyperlink"/>
            <w:rFonts w:ascii="Times New Roman" w:hAnsi="Times New Roman"/>
            <w:color w:val="auto"/>
            <w:sz w:val="22"/>
            <w:szCs w:val="22"/>
            <w:u w:val="none"/>
          </w:rPr>
          <w:t xml:space="preserve"> </w:t>
        </w:r>
      </w:hyperlink>
      <w:r>
        <w:rPr>
          <w:rStyle w:val="Hyperlink"/>
          <w:rFonts w:ascii="Times New Roman" w:hAnsi="Times New Roman"/>
          <w:color w:val="auto"/>
          <w:sz w:val="22"/>
          <w:szCs w:val="22"/>
          <w:u w:val="none"/>
        </w:rPr>
        <w:t>(Accessed 2022)</w:t>
      </w:r>
      <w:r>
        <w:rPr>
          <w:rStyle w:val="Hyperlink"/>
          <w:rFonts w:ascii="Times New Roman" w:hAnsi="Times New Roman"/>
          <w:sz w:val="22"/>
          <w:szCs w:val="22"/>
          <w:u w:val="none"/>
        </w:rPr>
        <w:t>.</w:t>
      </w:r>
    </w:p>
    <w:p w14:paraId="2AF3E629" w14:textId="77777777" w:rsidR="005232D6" w:rsidRDefault="005232D6">
      <w:pPr>
        <w:rPr>
          <w:rFonts w:ascii="Times New Roman" w:hAnsi="Times New Roman"/>
          <w:sz w:val="22"/>
          <w:szCs w:val="22"/>
        </w:rPr>
      </w:pPr>
    </w:p>
    <w:sectPr w:rsidR="005232D6">
      <w:footerReference w:type="even" r:id="rId82"/>
      <w:footerReference w:type="default" r:id="rId83"/>
      <w:pgSz w:w="11906" w:h="16838"/>
      <w:pgMar w:top="1440" w:right="1440" w:bottom="1440" w:left="1440" w:header="0" w:footer="0" w:gutter="0"/>
      <w:cols w:space="1701"/>
      <w:docGrid w:linePitch="360"/>
    </w:sectPr>
  </w:body>
</w:document>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Jeremy Hollmann" w:date="2022-11-03T08:10:00Z" w:initials="JH">
    <w:p w14:paraId="00000001" w14:textId="00000001">
      <w:pPr>
        <w:spacing w:line="240" w:after="0" w:lineRule="auto" w:before="0"/>
        <w:ind w:firstLine="0" w:left="0" w:right="0"/>
        <w:jc w:val="left"/>
      </w:pPr>
      <w:r>
        <w:rPr>
          <w:rFonts w:eastAsia="Arial" w:ascii="Arial" w:hAnsi="Arial" w:cs="Arial"/>
          <w:sz w:val="22"/>
        </w:rPr>
        <w:t xml:space="preserve">The pics have gone haywire, i.e. they aren’t in rows. And they are too small for readers to see the differences in details. Please increase dimensions of pics and align them</w:t>
      </w:r>
    </w:p>
  </w:comment>
  <w:comment w:id="1" w:author="Royden Yates" w:date="2022-11-08T19:54:57Z" w:initials="RY">
    <w:p w14:paraId="00000002" w14:textId="00000002">
      <w:pPr>
        <w:spacing w:line="240" w:after="0" w:lineRule="auto" w:before="0"/>
        <w:ind w:firstLine="0" w:left="0" w:right="0"/>
        <w:jc w:val="left"/>
      </w:pPr>
      <w:r>
        <w:rPr>
          <w:rFonts w:eastAsia="Arial" w:ascii="Arial" w:hAnsi="Arial" w:cs="Arial"/>
          <w:sz w:val="22"/>
        </w:rPr>
        <w:t xml:space="preserve">Reply to Jeremy Hollmann (03/11/2022, 08:22): "..."</w:t>
      </w:r>
    </w:p>
    <w:p w14:paraId="00000003" w14:textId="00000003">
      <w:pPr>
        <w:spacing w:line="240" w:after="0" w:lineRule="auto" w:before="0"/>
        <w:ind w:firstLine="0" w:left="0" w:right="0"/>
        <w:jc w:val="left"/>
      </w:pPr>
      <w:r>
        <w:rPr>
          <w:rFonts w:eastAsia="Arial" w:ascii="Arial" w:hAnsi="Arial" w:cs="Arial"/>
          <w:sz w:val="22"/>
        </w:rPr>
        <w:t xml:space="preserve">I have no affiliation.</w:t>
      </w:r>
    </w:p>
  </w:comment>
</w:comments>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3" w15:done="0"/>
</w15:commentsEx>
</file>

<file path=word/commentsIdsDocument.xml><?xml version="1.0" encoding="utf-8"?>
<w16cid:commentsIds xmlns:mc="http://schemas.openxmlformats.org/markup-compatibility/2006" xmlns:w16cid="http://schemas.microsoft.com/office/word/2016/wordml/cid" mc:Ignorable="w16cid">
  <w16cid:commentId w16cid:paraId="00000001" w16cid:durableId="6923CC4E"/>
  <w16cid:commentId w16cid:paraId="00000003" w16cid:durableId="5F7E9EA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AB87BA" w14:textId="77777777" w:rsidR="00F30870" w:rsidRDefault="00F30870">
      <w:r>
        <w:separator/>
      </w:r>
    </w:p>
  </w:endnote>
  <w:endnote w:type="continuationSeparator" w:id="0">
    <w:p w14:paraId="591C8F32" w14:textId="77777777" w:rsidR="00F30870" w:rsidRDefault="00F30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beration Serif">
    <w:altName w:val="Times New Roman"/>
    <w:panose1 w:val="020B0604020202020204"/>
    <w:charset w:val="00"/>
    <w:family w:val="auto"/>
    <w:pitch w:val="default"/>
  </w:font>
  <w:font w:name="Noto Serif CJK SC">
    <w:panose1 w:val="020B0604020202020204"/>
    <w:charset w:val="00"/>
    <w:family w:val="auto"/>
    <w:pitch w:val="default"/>
  </w:font>
  <w:font w:name="Lohit Devanagari">
    <w:altName w:val="Calibri"/>
    <w:panose1 w:val="020B0604020202020204"/>
    <w:charset w:val="00"/>
    <w:family w:val="auto"/>
    <w:pitch w:val="default"/>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ngal">
    <w:panose1 w:val="02040503050203030202"/>
    <w:charset w:val="01"/>
    <w:family w:val="roman"/>
    <w:pitch w:val="variable"/>
    <w:sig w:usb0="0000A003" w:usb1="00000000" w:usb2="00000000" w:usb3="00000000" w:csb0="00000001" w:csb1="00000000"/>
  </w:font>
  <w:font w:name="Liberation Sans">
    <w:altName w:val="Arial"/>
    <w:panose1 w:val="020B0604020202020204"/>
    <w:charset w:val="00"/>
    <w:family w:val="auto"/>
    <w:pitch w:val="default"/>
  </w:font>
  <w:font w:name="Noto Sans CJK SC">
    <w:panose1 w:val="020B0604020202020204"/>
    <w:charset w:val="00"/>
    <w:family w:val="auto"/>
    <w:pitch w:val="default"/>
  </w:font>
  <w:font w:name="Liberation Mono">
    <w:altName w:val="Courier New"/>
    <w:panose1 w:val="020B0604020202020204"/>
    <w:charset w:val="00"/>
    <w:family w:val="auto"/>
    <w:pitch w:val="default"/>
  </w:font>
  <w:font w:name="Noto Sans Mono CJK SC">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14957487"/>
      <w:docPartObj>
        <w:docPartGallery w:val="Page Numbers (Bottom of Page)"/>
        <w:docPartUnique/>
      </w:docPartObj>
    </w:sdtPr>
    <w:sdtContent>
      <w:p w14:paraId="0C8E3614" w14:textId="673141CE" w:rsidR="006A2433" w:rsidRDefault="006A2433" w:rsidP="00DB3FD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D01E3D5" w14:textId="77777777" w:rsidR="006A2433" w:rsidRDefault="006A2433" w:rsidP="00DB3F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9520539"/>
      <w:docPartObj>
        <w:docPartGallery w:val="Page Numbers (Bottom of Page)"/>
        <w:docPartUnique/>
      </w:docPartObj>
    </w:sdtPr>
    <w:sdtContent>
      <w:p w14:paraId="4F2B024E" w14:textId="4B9B2B51" w:rsidR="006A2433" w:rsidRDefault="006A2433" w:rsidP="00DB3FD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316DD0C" w14:textId="77777777" w:rsidR="006A2433" w:rsidRDefault="006A2433" w:rsidP="00DB3FD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65E56" w14:textId="77777777" w:rsidR="00F30870" w:rsidRDefault="00F30870">
      <w:r>
        <w:separator/>
      </w:r>
    </w:p>
  </w:footnote>
  <w:footnote w:type="continuationSeparator" w:id="0">
    <w:p w14:paraId="09B8CCAE" w14:textId="77777777" w:rsidR="00F30870" w:rsidRDefault="00F308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DBF3ACE"/>
    <w:multiLevelType w:val="hybridMultilevel"/>
    <w:tmpl w:val="834C8222"/>
    <w:lvl w:ilvl="0" w:tplc="E142309A">
      <w:start w:val="1"/>
      <w:numFmt w:val="lowerLetter"/>
      <w:lvlText w:val="%1)"/>
      <w:lvlJc w:val="left"/>
      <w:pPr>
        <w:ind w:left="709" w:hanging="360"/>
      </w:pPr>
    </w:lvl>
    <w:lvl w:ilvl="1" w:tplc="CA2A656E">
      <w:start w:val="1"/>
      <w:numFmt w:val="lowerLetter"/>
      <w:lvlText w:val="%2."/>
      <w:lvlJc w:val="left"/>
      <w:pPr>
        <w:ind w:left="1429" w:hanging="360"/>
      </w:pPr>
    </w:lvl>
    <w:lvl w:ilvl="2" w:tplc="863C2326">
      <w:start w:val="1"/>
      <w:numFmt w:val="lowerRoman"/>
      <w:lvlText w:val="%3."/>
      <w:lvlJc w:val="right"/>
      <w:pPr>
        <w:ind w:left="2149" w:hanging="180"/>
      </w:pPr>
    </w:lvl>
    <w:lvl w:ilvl="3" w:tplc="E8DCDA9E">
      <w:start w:val="1"/>
      <w:numFmt w:val="decimal"/>
      <w:lvlText w:val="%4."/>
      <w:lvlJc w:val="left"/>
      <w:pPr>
        <w:ind w:left="2869" w:hanging="360"/>
      </w:pPr>
    </w:lvl>
    <w:lvl w:ilvl="4" w:tplc="683885E0">
      <w:start w:val="1"/>
      <w:numFmt w:val="lowerLetter"/>
      <w:lvlText w:val="%5."/>
      <w:lvlJc w:val="left"/>
      <w:pPr>
        <w:ind w:left="3589" w:hanging="360"/>
      </w:pPr>
    </w:lvl>
    <w:lvl w:ilvl="5" w:tplc="89D6408C">
      <w:start w:val="1"/>
      <w:numFmt w:val="lowerRoman"/>
      <w:lvlText w:val="%6."/>
      <w:lvlJc w:val="right"/>
      <w:pPr>
        <w:ind w:left="4309" w:hanging="180"/>
      </w:pPr>
    </w:lvl>
    <w:lvl w:ilvl="6" w:tplc="B4ACBCD6">
      <w:start w:val="1"/>
      <w:numFmt w:val="decimal"/>
      <w:lvlText w:val="%7."/>
      <w:lvlJc w:val="left"/>
      <w:pPr>
        <w:ind w:left="5029" w:hanging="360"/>
      </w:pPr>
    </w:lvl>
    <w:lvl w:ilvl="7" w:tplc="171E3E92">
      <w:start w:val="1"/>
      <w:numFmt w:val="lowerLetter"/>
      <w:lvlText w:val="%8."/>
      <w:lvlJc w:val="left"/>
      <w:pPr>
        <w:ind w:left="5749" w:hanging="360"/>
      </w:pPr>
    </w:lvl>
    <w:lvl w:ilvl="8" w:tplc="D9CE7718">
      <w:start w:val="1"/>
      <w:numFmt w:val="lowerRoman"/>
      <w:lvlText w:val="%9."/>
      <w:lvlJc w:val="right"/>
      <w:pPr>
        <w:ind w:left="6469" w:hanging="180"/>
      </w:pPr>
    </w:lvl>
  </w:abstractNum>
  <w:num w:numId="1" w16cid:durableId="1926137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proofState w:spelling="clean" w:grammar="clean"/>
  <w:trackRevision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79E1"/>
    <w:rsid w:val="00006400"/>
    <w:rsid w:val="00010187"/>
    <w:rsid w:val="0002236E"/>
    <w:rsid w:val="000271E1"/>
    <w:rsid w:val="00095EEF"/>
    <w:rsid w:val="000A1112"/>
    <w:rsid w:val="000A6796"/>
    <w:rsid w:val="000C2656"/>
    <w:rsid w:val="000D08DA"/>
    <w:rsid w:val="000F66E4"/>
    <w:rsid w:val="00165C81"/>
    <w:rsid w:val="00174C93"/>
    <w:rsid w:val="001A79DF"/>
    <w:rsid w:val="001C7406"/>
    <w:rsid w:val="001E15AE"/>
    <w:rsid w:val="001F7376"/>
    <w:rsid w:val="00253510"/>
    <w:rsid w:val="003F6BBD"/>
    <w:rsid w:val="004162F6"/>
    <w:rsid w:val="00451F21"/>
    <w:rsid w:val="004D2226"/>
    <w:rsid w:val="004D5019"/>
    <w:rsid w:val="00505F49"/>
    <w:rsid w:val="00514304"/>
    <w:rsid w:val="005232D6"/>
    <w:rsid w:val="00570D7E"/>
    <w:rsid w:val="00582E05"/>
    <w:rsid w:val="005A6387"/>
    <w:rsid w:val="005B7DBA"/>
    <w:rsid w:val="006A2433"/>
    <w:rsid w:val="006B4D8F"/>
    <w:rsid w:val="006C0C9C"/>
    <w:rsid w:val="006C3916"/>
    <w:rsid w:val="006D2820"/>
    <w:rsid w:val="007858FA"/>
    <w:rsid w:val="007B297F"/>
    <w:rsid w:val="007D7799"/>
    <w:rsid w:val="007D7B0F"/>
    <w:rsid w:val="007F221E"/>
    <w:rsid w:val="00812E58"/>
    <w:rsid w:val="00890CE7"/>
    <w:rsid w:val="008918C1"/>
    <w:rsid w:val="008E6581"/>
    <w:rsid w:val="00955166"/>
    <w:rsid w:val="00961C35"/>
    <w:rsid w:val="00962D9F"/>
    <w:rsid w:val="00983E39"/>
    <w:rsid w:val="00995596"/>
    <w:rsid w:val="009B6764"/>
    <w:rsid w:val="009E1AD4"/>
    <w:rsid w:val="009E4CB9"/>
    <w:rsid w:val="00A034DB"/>
    <w:rsid w:val="00A467CD"/>
    <w:rsid w:val="00A50DB7"/>
    <w:rsid w:val="00A82023"/>
    <w:rsid w:val="00AE6E4E"/>
    <w:rsid w:val="00B079E1"/>
    <w:rsid w:val="00B2601F"/>
    <w:rsid w:val="00B32BAC"/>
    <w:rsid w:val="00B8108E"/>
    <w:rsid w:val="00B8627A"/>
    <w:rsid w:val="00BC3C66"/>
    <w:rsid w:val="00BE572D"/>
    <w:rsid w:val="00BF7874"/>
    <w:rsid w:val="00C265AD"/>
    <w:rsid w:val="00C26B92"/>
    <w:rsid w:val="00C51772"/>
    <w:rsid w:val="00D248B5"/>
    <w:rsid w:val="00DB3FD0"/>
    <w:rsid w:val="00DE6084"/>
    <w:rsid w:val="00E126BC"/>
    <w:rsid w:val="00E66C75"/>
    <w:rsid w:val="00EB1AC3"/>
    <w:rsid w:val="00EC3143"/>
    <w:rsid w:val="00EF16DA"/>
    <w:rsid w:val="00EF3535"/>
    <w:rsid w:val="00F30870"/>
    <w:rsid w:val="00F649FE"/>
    <w:rsid w:val="00FA69FD"/>
    <w:rsid w:val="00FD49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E389FC"/>
  <w15:docId w15:val="{5DACB114-89FF-1645-B9AE-23FD76F71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oto Serif CJK SC" w:hAnsi="Liberation Serif" w:cs="Lohit Devanagari"/>
        <w:sz w:val="24"/>
        <w:szCs w:val="24"/>
        <w:lang w:val="en-GB"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1"/>
    <w:uiPriority w:val="9"/>
    <w:qFormat/>
    <w:pPr>
      <w:keepNext/>
      <w:keepLines/>
      <w:spacing w:before="480" w:after="200"/>
      <w:outlineLvl w:val="0"/>
    </w:pPr>
    <w:rPr>
      <w:rFonts w:ascii="Arial" w:eastAsia="Arial" w:hAnsi="Arial" w:cs="Arial"/>
      <w:sz w:val="40"/>
      <w:szCs w:val="40"/>
    </w:rPr>
  </w:style>
  <w:style w:type="paragraph" w:styleId="Heading2">
    <w:name w:val="heading 2"/>
    <w:basedOn w:val="Normal"/>
    <w:next w:val="Normal"/>
    <w:link w:val="Heading2Char1"/>
    <w:uiPriority w:val="9"/>
    <w:unhideWhenUsed/>
    <w:qFormat/>
    <w:pPr>
      <w:keepNext/>
      <w:keepLines/>
      <w:spacing w:before="360" w:after="200"/>
      <w:outlineLvl w:val="1"/>
    </w:pPr>
    <w:rPr>
      <w:rFonts w:ascii="Arial" w:eastAsia="Arial" w:hAnsi="Arial" w:cs="Arial"/>
      <w:sz w:val="34"/>
    </w:rPr>
  </w:style>
  <w:style w:type="paragraph" w:styleId="Heading3">
    <w:name w:val="heading 3"/>
    <w:basedOn w:val="Normal"/>
    <w:next w:val="Normal"/>
    <w:link w:val="Heading3Char1"/>
    <w:uiPriority w:val="9"/>
    <w:unhideWhenUsed/>
    <w:qFormat/>
    <w:pPr>
      <w:keepNext/>
      <w:keepLines/>
      <w:spacing w:before="320" w:after="200"/>
      <w:outlineLvl w:val="2"/>
    </w:pPr>
    <w:rPr>
      <w:rFonts w:ascii="Arial" w:eastAsia="Arial" w:hAnsi="Arial" w:cs="Arial"/>
      <w:sz w:val="30"/>
      <w:szCs w:val="30"/>
    </w:rPr>
  </w:style>
  <w:style w:type="paragraph" w:styleId="Heading4">
    <w:name w:val="heading 4"/>
    <w:basedOn w:val="Normal"/>
    <w:next w:val="Normal"/>
    <w:link w:val="Heading4Char1"/>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1"/>
    <w:uiPriority w:val="9"/>
    <w:unhideWhenUsed/>
    <w:qFormat/>
    <w:pPr>
      <w:keepNext/>
      <w:keepLines/>
      <w:spacing w:before="320" w:after="200"/>
      <w:outlineLvl w:val="4"/>
    </w:pPr>
    <w:rPr>
      <w:rFonts w:ascii="Arial" w:eastAsia="Arial" w:hAnsi="Arial" w:cs="Arial"/>
      <w:b/>
      <w:bCs/>
    </w:rPr>
  </w:style>
  <w:style w:type="paragraph" w:styleId="Heading6">
    <w:name w:val="heading 6"/>
    <w:basedOn w:val="Normal"/>
    <w:next w:val="Normal"/>
    <w:link w:val="Heading6Char1"/>
    <w:uiPriority w:val="9"/>
    <w:unhideWhenUsed/>
    <w:qFormat/>
    <w:pPr>
      <w:keepNext/>
      <w:keepLines/>
      <w:spacing w:before="320" w:after="200"/>
      <w:outlineLvl w:val="5"/>
    </w:pPr>
    <w:rPr>
      <w:rFonts w:ascii="Arial" w:eastAsia="Arial" w:hAnsi="Arial" w:cs="Arial"/>
      <w:b/>
      <w:bCs/>
      <w:sz w:val="22"/>
      <w:szCs w:val="22"/>
    </w:rPr>
  </w:style>
  <w:style w:type="paragraph" w:styleId="Heading7">
    <w:name w:val="heading 7"/>
    <w:basedOn w:val="Normal"/>
    <w:next w:val="Normal"/>
    <w:link w:val="Heading7Char1"/>
    <w:uiPriority w:val="9"/>
    <w:unhideWhenUsed/>
    <w:qFormat/>
    <w:pPr>
      <w:keepNext/>
      <w:keepLines/>
      <w:spacing w:before="320" w:after="200"/>
      <w:outlineLvl w:val="6"/>
    </w:pPr>
    <w:rPr>
      <w:rFonts w:ascii="Arial" w:eastAsia="Arial" w:hAnsi="Arial" w:cs="Arial"/>
      <w:b/>
      <w:bCs/>
      <w:i/>
      <w:iCs/>
      <w:sz w:val="22"/>
      <w:szCs w:val="22"/>
    </w:rPr>
  </w:style>
  <w:style w:type="paragraph" w:styleId="Heading8">
    <w:name w:val="heading 8"/>
    <w:basedOn w:val="Normal"/>
    <w:next w:val="Normal"/>
    <w:link w:val="Heading8Char1"/>
    <w:uiPriority w:val="9"/>
    <w:unhideWhenUsed/>
    <w:qFormat/>
    <w:pPr>
      <w:keepNext/>
      <w:keepLines/>
      <w:spacing w:before="320" w:after="200"/>
      <w:outlineLvl w:val="7"/>
    </w:pPr>
    <w:rPr>
      <w:rFonts w:ascii="Arial" w:eastAsia="Arial" w:hAnsi="Arial" w:cs="Arial"/>
      <w:i/>
      <w:iCs/>
      <w:sz w:val="22"/>
      <w:szCs w:val="22"/>
    </w:rPr>
  </w:style>
  <w:style w:type="paragraph" w:styleId="Heading9">
    <w:name w:val="heading 9"/>
    <w:basedOn w:val="Normal"/>
    <w:next w:val="Normal"/>
    <w:link w:val="Heading9Char1"/>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Pr>
      <w:rFonts w:ascii="Arial" w:eastAsia="Arial" w:hAnsi="Arial" w:cs="Arial"/>
      <w:sz w:val="40"/>
      <w:szCs w:val="40"/>
    </w:rPr>
  </w:style>
  <w:style w:type="character" w:customStyle="1" w:styleId="Heading2Char">
    <w:name w:val="Heading 2 Char"/>
    <w:basedOn w:val="DefaultParagraphFont"/>
    <w:uiPriority w:val="9"/>
    <w:rPr>
      <w:rFonts w:ascii="Arial" w:eastAsia="Arial" w:hAnsi="Arial" w:cs="Arial"/>
      <w:sz w:val="34"/>
    </w:rPr>
  </w:style>
  <w:style w:type="character" w:customStyle="1" w:styleId="Heading3Char">
    <w:name w:val="Heading 3 Char"/>
    <w:basedOn w:val="DefaultParagraphFont"/>
    <w:uiPriority w:val="9"/>
    <w:rPr>
      <w:rFonts w:ascii="Arial" w:eastAsia="Arial" w:hAnsi="Arial" w:cs="Arial"/>
      <w:sz w:val="30"/>
      <w:szCs w:val="30"/>
    </w:rPr>
  </w:style>
  <w:style w:type="character" w:customStyle="1" w:styleId="Heading4Char">
    <w:name w:val="Heading 4 Char"/>
    <w:basedOn w:val="DefaultParagraphFont"/>
    <w:uiPriority w:val="9"/>
    <w:rPr>
      <w:rFonts w:ascii="Arial" w:eastAsia="Arial" w:hAnsi="Arial" w:cs="Arial"/>
      <w:b/>
      <w:bCs/>
      <w:sz w:val="26"/>
      <w:szCs w:val="26"/>
    </w:rPr>
  </w:style>
  <w:style w:type="character" w:customStyle="1" w:styleId="Heading5Char">
    <w:name w:val="Heading 5 Char"/>
    <w:basedOn w:val="DefaultParagraphFont"/>
    <w:uiPriority w:val="9"/>
    <w:rPr>
      <w:rFonts w:ascii="Arial" w:eastAsia="Arial" w:hAnsi="Arial" w:cs="Arial"/>
      <w:b/>
      <w:bCs/>
      <w:sz w:val="24"/>
      <w:szCs w:val="24"/>
    </w:rPr>
  </w:style>
  <w:style w:type="character" w:customStyle="1" w:styleId="Heading6Char">
    <w:name w:val="Heading 6 Char"/>
    <w:basedOn w:val="DefaultParagraphFont"/>
    <w:uiPriority w:val="9"/>
    <w:rPr>
      <w:rFonts w:ascii="Arial" w:eastAsia="Arial" w:hAnsi="Arial" w:cs="Arial"/>
      <w:b/>
      <w:bCs/>
      <w:sz w:val="22"/>
      <w:szCs w:val="22"/>
    </w:rPr>
  </w:style>
  <w:style w:type="character" w:customStyle="1" w:styleId="Heading7Char">
    <w:name w:val="Heading 7 Char"/>
    <w:basedOn w:val="DefaultParagraphFont"/>
    <w:uiPriority w:val="9"/>
    <w:rPr>
      <w:rFonts w:ascii="Arial" w:eastAsia="Arial" w:hAnsi="Arial" w:cs="Arial"/>
      <w:b/>
      <w:bCs/>
      <w:i/>
      <w:iCs/>
      <w:sz w:val="22"/>
      <w:szCs w:val="22"/>
    </w:rPr>
  </w:style>
  <w:style w:type="character" w:customStyle="1" w:styleId="Heading8Char">
    <w:name w:val="Heading 8 Char"/>
    <w:basedOn w:val="DefaultParagraphFont"/>
    <w:uiPriority w:val="9"/>
    <w:rPr>
      <w:rFonts w:ascii="Arial" w:eastAsia="Arial" w:hAnsi="Arial" w:cs="Arial"/>
      <w:i/>
      <w:iCs/>
      <w:sz w:val="22"/>
      <w:szCs w:val="22"/>
    </w:rPr>
  </w:style>
  <w:style w:type="character" w:customStyle="1" w:styleId="Heading9Char">
    <w:name w:val="Heading 9 Char"/>
    <w:basedOn w:val="DefaultParagraphFont"/>
    <w:uiPriority w:val="9"/>
    <w:rPr>
      <w:rFonts w:ascii="Arial" w:eastAsia="Arial" w:hAnsi="Arial" w:cs="Arial"/>
      <w:i/>
      <w:iCs/>
      <w:sz w:val="21"/>
      <w:szCs w:val="21"/>
    </w:rPr>
  </w:style>
  <w:style w:type="character" w:customStyle="1" w:styleId="TitleChar">
    <w:name w:val="Title Char"/>
    <w:basedOn w:val="DefaultParagraphFont"/>
    <w:uiPriority w:val="10"/>
    <w:rPr>
      <w:sz w:val="48"/>
      <w:szCs w:val="48"/>
    </w:rPr>
  </w:style>
  <w:style w:type="character" w:customStyle="1" w:styleId="SubtitleChar">
    <w:name w:val="Subtitle Char"/>
    <w:basedOn w:val="DefaultParagraphFont"/>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DefaultParagraphFont"/>
    <w:uiPriority w:val="99"/>
  </w:style>
  <w:style w:type="character" w:customStyle="1" w:styleId="CaptionChar">
    <w:name w:val="Caption Char"/>
    <w:uiPriority w:val="99"/>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1">
    <w:name w:val="Heading 1 Char1"/>
    <w:basedOn w:val="DefaultParagraphFont"/>
    <w:link w:val="Heading1"/>
    <w:uiPriority w:val="9"/>
    <w:rPr>
      <w:rFonts w:ascii="Arial" w:eastAsia="Arial" w:hAnsi="Arial" w:cs="Arial"/>
      <w:sz w:val="40"/>
      <w:szCs w:val="40"/>
    </w:rPr>
  </w:style>
  <w:style w:type="character" w:customStyle="1" w:styleId="Heading2Char1">
    <w:name w:val="Heading 2 Char1"/>
    <w:basedOn w:val="DefaultParagraphFont"/>
    <w:link w:val="Heading2"/>
    <w:uiPriority w:val="9"/>
    <w:rPr>
      <w:rFonts w:ascii="Arial" w:eastAsia="Arial" w:hAnsi="Arial" w:cs="Arial"/>
      <w:sz w:val="34"/>
    </w:rPr>
  </w:style>
  <w:style w:type="character" w:customStyle="1" w:styleId="Heading3Char1">
    <w:name w:val="Heading 3 Char1"/>
    <w:basedOn w:val="DefaultParagraphFont"/>
    <w:link w:val="Heading3"/>
    <w:uiPriority w:val="9"/>
    <w:rPr>
      <w:rFonts w:ascii="Arial" w:eastAsia="Arial" w:hAnsi="Arial" w:cs="Arial"/>
      <w:sz w:val="30"/>
      <w:szCs w:val="30"/>
    </w:rPr>
  </w:style>
  <w:style w:type="character" w:customStyle="1" w:styleId="Heading4Char1">
    <w:name w:val="Heading 4 Char1"/>
    <w:basedOn w:val="DefaultParagraphFont"/>
    <w:link w:val="Heading4"/>
    <w:uiPriority w:val="9"/>
    <w:rPr>
      <w:rFonts w:ascii="Arial" w:eastAsia="Arial" w:hAnsi="Arial" w:cs="Arial"/>
      <w:b/>
      <w:bCs/>
      <w:sz w:val="26"/>
      <w:szCs w:val="26"/>
    </w:rPr>
  </w:style>
  <w:style w:type="character" w:customStyle="1" w:styleId="Heading5Char1">
    <w:name w:val="Heading 5 Char1"/>
    <w:basedOn w:val="DefaultParagraphFont"/>
    <w:link w:val="Heading5"/>
    <w:uiPriority w:val="9"/>
    <w:rPr>
      <w:rFonts w:ascii="Arial" w:eastAsia="Arial" w:hAnsi="Arial" w:cs="Arial"/>
      <w:b/>
      <w:bCs/>
      <w:sz w:val="24"/>
      <w:szCs w:val="24"/>
    </w:rPr>
  </w:style>
  <w:style w:type="character" w:customStyle="1" w:styleId="Heading6Char1">
    <w:name w:val="Heading 6 Char1"/>
    <w:basedOn w:val="DefaultParagraphFont"/>
    <w:link w:val="Heading6"/>
    <w:uiPriority w:val="9"/>
    <w:rPr>
      <w:rFonts w:ascii="Arial" w:eastAsia="Arial" w:hAnsi="Arial" w:cs="Arial"/>
      <w:b/>
      <w:bCs/>
      <w:sz w:val="22"/>
      <w:szCs w:val="22"/>
    </w:rPr>
  </w:style>
  <w:style w:type="character" w:customStyle="1" w:styleId="Heading7Char1">
    <w:name w:val="Heading 7 Char1"/>
    <w:basedOn w:val="DefaultParagraphFont"/>
    <w:link w:val="Heading7"/>
    <w:uiPriority w:val="9"/>
    <w:rPr>
      <w:rFonts w:ascii="Arial" w:eastAsia="Arial" w:hAnsi="Arial" w:cs="Arial"/>
      <w:b/>
      <w:bCs/>
      <w:i/>
      <w:iCs/>
      <w:sz w:val="22"/>
      <w:szCs w:val="22"/>
    </w:rPr>
  </w:style>
  <w:style w:type="character" w:customStyle="1" w:styleId="Heading8Char1">
    <w:name w:val="Heading 8 Char1"/>
    <w:basedOn w:val="DefaultParagraphFont"/>
    <w:link w:val="Heading8"/>
    <w:uiPriority w:val="9"/>
    <w:rPr>
      <w:rFonts w:ascii="Arial" w:eastAsia="Arial" w:hAnsi="Arial" w:cs="Arial"/>
      <w:i/>
      <w:iCs/>
      <w:sz w:val="22"/>
      <w:szCs w:val="22"/>
    </w:rPr>
  </w:style>
  <w:style w:type="character" w:customStyle="1" w:styleId="Heading9Char1">
    <w:name w:val="Heading 9 Char1"/>
    <w:basedOn w:val="DefaultParagraphFont"/>
    <w:link w:val="Heading9"/>
    <w:uiPriority w:val="9"/>
    <w:rPr>
      <w:rFonts w:ascii="Arial" w:eastAsia="Arial" w:hAnsi="Arial" w:cs="Arial"/>
      <w:i/>
      <w:iCs/>
      <w:sz w:val="21"/>
      <w:szCs w:val="21"/>
    </w:rPr>
  </w:style>
  <w:style w:type="paragraph" w:styleId="ListParagraph">
    <w:name w:val="List Paragraph"/>
    <w:basedOn w:val="Normal"/>
    <w:uiPriority w:val="34"/>
    <w:qFormat/>
    <w:pPr>
      <w:ind w:left="720"/>
      <w:contextualSpacing/>
    </w:pPr>
  </w:style>
  <w:style w:type="paragraph" w:styleId="NoSpacing">
    <w:name w:val="No Spacing"/>
    <w:uiPriority w:val="1"/>
    <w:qFormat/>
  </w:style>
  <w:style w:type="paragraph" w:styleId="Title">
    <w:name w:val="Title"/>
    <w:basedOn w:val="Normal"/>
    <w:next w:val="Normal"/>
    <w:link w:val="TitleChar1"/>
    <w:uiPriority w:val="10"/>
    <w:qFormat/>
    <w:pPr>
      <w:spacing w:before="300" w:after="200"/>
      <w:contextualSpacing/>
    </w:pPr>
    <w:rPr>
      <w:sz w:val="48"/>
      <w:szCs w:val="48"/>
    </w:rPr>
  </w:style>
  <w:style w:type="character" w:customStyle="1" w:styleId="TitleChar1">
    <w:name w:val="Title Char1"/>
    <w:basedOn w:val="DefaultParagraphFont"/>
    <w:link w:val="Title"/>
    <w:uiPriority w:val="10"/>
    <w:rPr>
      <w:sz w:val="48"/>
      <w:szCs w:val="48"/>
    </w:rPr>
  </w:style>
  <w:style w:type="paragraph" w:styleId="Subtitle">
    <w:name w:val="Subtitle"/>
    <w:basedOn w:val="Normal"/>
    <w:next w:val="Normal"/>
    <w:link w:val="SubtitleChar1"/>
    <w:uiPriority w:val="11"/>
    <w:qFormat/>
    <w:pPr>
      <w:spacing w:before="200" w:after="200"/>
    </w:pPr>
  </w:style>
  <w:style w:type="character" w:customStyle="1" w:styleId="SubtitleChar1">
    <w:name w:val="Subtitle Char1"/>
    <w:basedOn w:val="DefaultParagraphFont"/>
    <w:link w:val="Subtitle"/>
    <w:uiPriority w:val="11"/>
    <w:rPr>
      <w:sz w:val="24"/>
      <w:szCs w:val="24"/>
    </w:rPr>
  </w:style>
  <w:style w:type="paragraph" w:styleId="Quote">
    <w:name w:val="Quote"/>
    <w:basedOn w:val="Normal"/>
    <w:next w:val="Normal"/>
    <w:link w:val="QuoteChar1"/>
    <w:uiPriority w:val="29"/>
    <w:qFormat/>
    <w:pPr>
      <w:ind w:left="720" w:right="720"/>
    </w:pPr>
    <w:rPr>
      <w:i/>
    </w:rPr>
  </w:style>
  <w:style w:type="character" w:customStyle="1" w:styleId="QuoteChar1">
    <w:name w:val="Quote Char1"/>
    <w:link w:val="Quote"/>
    <w:uiPriority w:val="29"/>
    <w:rPr>
      <w:i/>
    </w:rPr>
  </w:style>
  <w:style w:type="paragraph" w:styleId="IntenseQuote">
    <w:name w:val="Intense Quote"/>
    <w:basedOn w:val="Normal"/>
    <w:next w:val="Normal"/>
    <w:link w:val="IntenseQuoteChar1"/>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1">
    <w:name w:val="Intense Quote Char1"/>
    <w:link w:val="IntenseQuote"/>
    <w:uiPriority w:val="30"/>
    <w:rPr>
      <w:i/>
    </w:rPr>
  </w:style>
  <w:style w:type="paragraph" w:styleId="Header">
    <w:name w:val="header"/>
    <w:basedOn w:val="Normal"/>
    <w:link w:val="HeaderChar1"/>
    <w:uiPriority w:val="99"/>
    <w:unhideWhenUsed/>
    <w:pPr>
      <w:tabs>
        <w:tab w:val="center" w:pos="7143"/>
        <w:tab w:val="right" w:pos="14287"/>
      </w:tabs>
    </w:pPr>
  </w:style>
  <w:style w:type="character" w:customStyle="1" w:styleId="HeaderChar1">
    <w:name w:val="Header Char1"/>
    <w:basedOn w:val="DefaultParagraphFont"/>
    <w:link w:val="Header"/>
    <w:uiPriority w:val="99"/>
  </w:style>
  <w:style w:type="paragraph" w:styleId="Footer">
    <w:name w:val="footer"/>
    <w:basedOn w:val="Normal"/>
    <w:link w:val="FooterChar1"/>
    <w:uiPriority w:val="99"/>
    <w:unhideWhenUsed/>
    <w:pPr>
      <w:tabs>
        <w:tab w:val="center" w:pos="7143"/>
        <w:tab w:val="right" w:pos="14287"/>
      </w:tabs>
    </w:pPr>
  </w:style>
  <w:style w:type="character" w:customStyle="1" w:styleId="FooterChar">
    <w:name w:val="Footer Char"/>
    <w:basedOn w:val="DefaultParagraphFont"/>
    <w:uiPriority w:val="99"/>
  </w:style>
  <w:style w:type="character" w:customStyle="1" w:styleId="FooterChar1">
    <w:name w:val="Footer Char1"/>
    <w:link w:val="Footer"/>
    <w:uiPriority w:val="99"/>
  </w:style>
  <w:style w:type="table" w:styleId="TableGrid">
    <w:name w:val="Table Grid"/>
    <w:basedOn w:val="TableNormal"/>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1">
    <w:name w:val="Table Grid Light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1">
    <w:name w:val="Plain Table 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le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Table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1">
    <w:name w:val="Grid Table 1 Light - Accent 31"/>
    <w:basedOn w:val="Table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
    <w:name w:val="Grid Table 1 Light - Accent 41"/>
    <w:basedOn w:val="Table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
    <w:name w:val="Grid Table 1 Light - Accent 51"/>
    <w:basedOn w:val="Table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1">
    <w:name w:val="Grid Table 1 Light - Accent 61"/>
    <w:basedOn w:val="Table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ridTable2">
    <w:name w:val="Grid Table 2"/>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Table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1">
    <w:name w:val="Grid Table 2 - Accent 21"/>
    <w:basedOn w:val="Table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1">
    <w:name w:val="Grid Table 2 - Accent 31"/>
    <w:basedOn w:val="Table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1">
    <w:name w:val="Grid Table 2 - Accent 41"/>
    <w:basedOn w:val="Table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1">
    <w:name w:val="Grid Table 2 - Accent 51"/>
    <w:basedOn w:val="Table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1">
    <w:name w:val="Grid Table 2 - Accent 61"/>
    <w:basedOn w:val="Table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3">
    <w:name w:val="Grid Table 3"/>
    <w:basedOn w:val="Table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Table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1">
    <w:name w:val="Grid Table 3 - Accent 21"/>
    <w:basedOn w:val="Table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1">
    <w:name w:val="Grid Table 3 - Accent 31"/>
    <w:basedOn w:val="Table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1">
    <w:name w:val="Grid Table 3 - Accent 41"/>
    <w:basedOn w:val="Table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1">
    <w:name w:val="Grid Table 3 - Accent 51"/>
    <w:basedOn w:val="Table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1">
    <w:name w:val="Grid Table 3 - Accent 61"/>
    <w:basedOn w:val="Table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4">
    <w:name w:val="Grid Table 4"/>
    <w:basedOn w:val="Table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TableNormal"/>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1">
    <w:name w:val="Grid Table 4 - Accent 21"/>
    <w:basedOn w:val="TableNormal"/>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1">
    <w:name w:val="Grid Table 4 - Accent 31"/>
    <w:basedOn w:val="TableNormal"/>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1">
    <w:name w:val="Grid Table 4 - Accent 41"/>
    <w:basedOn w:val="TableNormal"/>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1">
    <w:name w:val="Grid Table 4 - Accent 51"/>
    <w:basedOn w:val="TableNormal"/>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1">
    <w:name w:val="Grid Table 4 - Accent 61"/>
    <w:basedOn w:val="TableNormal"/>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ridTable5Dark">
    <w:name w:val="Grid Table 5 Dark"/>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1">
    <w:name w:val="Grid Table 5 Dark - Accent 2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1">
    <w:name w:val="Grid Table 5 Dark - Accent 3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1">
    <w:name w:val="Grid Table 5 Dark - Accent 5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1">
    <w:name w:val="Grid Table 5 Dark - Accent 61"/>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GridTable6Colourful">
    <w:name w:val="Grid Table 6 Colorful"/>
    <w:basedOn w:val="Table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Normal"/>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Table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Normal"/>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Normal"/>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TableNormal"/>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GridTable7Colourful">
    <w:name w:val="Grid Table 7 Colorful"/>
    <w:basedOn w:val="Table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Normal"/>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TableNormal"/>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Normal"/>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Normal"/>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Normal"/>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TableNormal"/>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ListTable1Light">
    <w:name w:val="List Table 1 Light"/>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1">
    <w:name w:val="List Table 1 Light - Accent 2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1">
    <w:name w:val="List Table 1 Light - Accent 3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1">
    <w:name w:val="List Table 1 Light - Accent 4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1">
    <w:name w:val="List Table 1 Light - Accent 5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1">
    <w:name w:val="List Table 1 Light - Accent 6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ListTable2">
    <w:name w:val="List Table 2"/>
    <w:basedOn w:val="Table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TableNormal"/>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1">
    <w:name w:val="List Table 2 - Accent 21"/>
    <w:basedOn w:val="TableNormal"/>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1">
    <w:name w:val="List Table 2 - Accent 31"/>
    <w:basedOn w:val="TableNormal"/>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1">
    <w:name w:val="List Table 2 - Accent 41"/>
    <w:basedOn w:val="TableNormal"/>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1">
    <w:name w:val="List Table 2 - Accent 51"/>
    <w:basedOn w:val="TableNormal"/>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1">
    <w:name w:val="List Table 2 - Accent 61"/>
    <w:basedOn w:val="TableNormal"/>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Table3">
    <w:name w:val="List Table 3"/>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leNormal"/>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1">
    <w:name w:val="List Table 3 - Accent 21"/>
    <w:basedOn w:val="Table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
    <w:name w:val="List Table 3 - Accent 31"/>
    <w:basedOn w:val="TableNormal"/>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
    <w:name w:val="List Table 3 - Accent 41"/>
    <w:basedOn w:val="Table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
    <w:name w:val="List Table 3 - Accent 51"/>
    <w:basedOn w:val="TableNormal"/>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1">
    <w:name w:val="List Table 3 - Accent 61"/>
    <w:basedOn w:val="TableNormal"/>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Table4">
    <w:name w:val="List Table 4"/>
    <w:basedOn w:val="Table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TableNormal"/>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1">
    <w:name w:val="List Table 4 - Accent 21"/>
    <w:basedOn w:val="TableNormal"/>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1">
    <w:name w:val="List Table 4 - Accent 31"/>
    <w:basedOn w:val="TableNormal"/>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1">
    <w:name w:val="List Table 4 - Accent 41"/>
    <w:basedOn w:val="TableNormal"/>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1">
    <w:name w:val="List Table 4 - Accent 51"/>
    <w:basedOn w:val="TableNormal"/>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1">
    <w:name w:val="List Table 4 - Accent 61"/>
    <w:basedOn w:val="TableNormal"/>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Table5Dark">
    <w:name w:val="List Table 5 Dark"/>
    <w:basedOn w:val="Table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TableNormal"/>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1">
    <w:name w:val="List Table 5 Dark - Accent 21"/>
    <w:basedOn w:val="TableNormal"/>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1">
    <w:name w:val="List Table 5 Dark - Accent 31"/>
    <w:basedOn w:val="TableNormal"/>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1">
    <w:name w:val="List Table 5 Dark - Accent 41"/>
    <w:basedOn w:val="TableNormal"/>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1">
    <w:name w:val="List Table 5 Dark - Accent 51"/>
    <w:basedOn w:val="TableNormal"/>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1">
    <w:name w:val="List Table 5 Dark - Accent 61"/>
    <w:basedOn w:val="TableNormal"/>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ListTable6Colourful">
    <w:name w:val="List Table 6 Colorful"/>
    <w:basedOn w:val="Table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Normal"/>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TableNormal"/>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Normal"/>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Normal"/>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Normal"/>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TableNormal"/>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ListTable7Colourful">
    <w:name w:val="List Table 7 Colorful"/>
    <w:basedOn w:val="Table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Normal"/>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TableNormal"/>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Normal"/>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Normal"/>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Normal"/>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TableNormal"/>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Normal"/>
    <w:uiPriority w:val="99"/>
    <w:rPr>
      <w:color w:val="404040"/>
      <w:sz w:val="20"/>
      <w:szCs w:val="20"/>
      <w:lang w:val="sv-SE" w:eastAsia="sv-SE" w:bidi="ar-SA"/>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rPr>
      <w:color w:val="404040"/>
      <w:sz w:val="20"/>
      <w:szCs w:val="20"/>
      <w:lang w:val="sv-SE" w:eastAsia="sv-SE" w:bidi="ar-SA"/>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TableNormal"/>
    <w:uiPriority w:val="99"/>
    <w:rPr>
      <w:color w:val="404040"/>
      <w:sz w:val="20"/>
      <w:szCs w:val="20"/>
      <w:lang w:val="sv-SE" w:eastAsia="sv-SE" w:bidi="ar-SA"/>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leNormal"/>
    <w:uiPriority w:val="99"/>
    <w:rPr>
      <w:color w:val="404040"/>
      <w:sz w:val="20"/>
      <w:szCs w:val="20"/>
      <w:lang w:val="sv-SE" w:eastAsia="sv-SE" w:bidi="ar-SA"/>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leNormal"/>
    <w:uiPriority w:val="99"/>
    <w:rPr>
      <w:color w:val="404040"/>
      <w:sz w:val="20"/>
      <w:szCs w:val="20"/>
      <w:lang w:val="sv-SE" w:eastAsia="sv-SE" w:bidi="ar-SA"/>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leNormal"/>
    <w:uiPriority w:val="99"/>
    <w:rPr>
      <w:color w:val="404040"/>
      <w:sz w:val="20"/>
      <w:szCs w:val="20"/>
      <w:lang w:val="sv-SE" w:eastAsia="sv-SE" w:bidi="ar-SA"/>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TableNormal"/>
    <w:uiPriority w:val="99"/>
    <w:rPr>
      <w:color w:val="404040"/>
      <w:sz w:val="20"/>
      <w:szCs w:val="20"/>
      <w:lang w:val="sv-SE" w:eastAsia="sv-SE" w:bidi="ar-SA"/>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leNormal"/>
    <w:uiPriority w:val="99"/>
    <w:rPr>
      <w:color w:val="404040"/>
      <w:sz w:val="20"/>
      <w:szCs w:val="20"/>
      <w:lang w:val="sv-SE" w:eastAsia="sv-SE" w:bidi="ar-SA"/>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rPr>
      <w:color w:val="404040"/>
      <w:sz w:val="20"/>
      <w:szCs w:val="20"/>
      <w:lang w:val="sv-SE" w:eastAsia="sv-SE" w:bidi="ar-SA"/>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TableNormal"/>
    <w:uiPriority w:val="99"/>
    <w:rPr>
      <w:color w:val="404040"/>
      <w:sz w:val="20"/>
      <w:szCs w:val="20"/>
      <w:lang w:val="sv-SE" w:eastAsia="sv-SE" w:bidi="ar-SA"/>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leNormal"/>
    <w:uiPriority w:val="99"/>
    <w:rPr>
      <w:color w:val="404040"/>
      <w:sz w:val="20"/>
      <w:szCs w:val="20"/>
      <w:lang w:val="sv-SE" w:eastAsia="sv-SE" w:bidi="ar-SA"/>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leNormal"/>
    <w:uiPriority w:val="99"/>
    <w:rPr>
      <w:color w:val="404040"/>
      <w:sz w:val="20"/>
      <w:szCs w:val="20"/>
      <w:lang w:val="sv-SE" w:eastAsia="sv-SE" w:bidi="ar-SA"/>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leNormal"/>
    <w:uiPriority w:val="99"/>
    <w:rPr>
      <w:color w:val="404040"/>
      <w:sz w:val="20"/>
      <w:szCs w:val="20"/>
      <w:lang w:val="sv-SE" w:eastAsia="sv-SE" w:bidi="ar-SA"/>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TableNormal"/>
    <w:uiPriority w:val="99"/>
    <w:rPr>
      <w:color w:val="404040"/>
      <w:sz w:val="20"/>
      <w:szCs w:val="20"/>
      <w:lang w:val="sv-SE" w:eastAsia="sv-SE" w:bidi="ar-SA"/>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le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le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le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ootnoteText">
    <w:name w:val="footnote text"/>
    <w:basedOn w:val="Normal"/>
    <w:link w:val="FootnoteTextChar1"/>
    <w:uiPriority w:val="99"/>
    <w:semiHidden/>
    <w:unhideWhenUsed/>
    <w:pPr>
      <w:spacing w:after="40"/>
    </w:pPr>
    <w:rPr>
      <w:sz w:val="18"/>
    </w:rPr>
  </w:style>
  <w:style w:type="character" w:customStyle="1" w:styleId="FootnoteTextChar1">
    <w:name w:val="Footnote Text Char1"/>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1"/>
    <w:uiPriority w:val="99"/>
    <w:semiHidden/>
    <w:unhideWhenUsed/>
    <w:rPr>
      <w:sz w:val="20"/>
    </w:rPr>
  </w:style>
  <w:style w:type="character" w:customStyle="1" w:styleId="EndnoteTextChar1">
    <w:name w:val="Endnote Text Char1"/>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1">
    <w:name w:val="toc 1"/>
    <w:basedOn w:val="Normal"/>
    <w:next w:val="Normal"/>
    <w:uiPriority w:val="39"/>
    <w:unhideWhenUsed/>
    <w:pPr>
      <w:spacing w:after="57"/>
    </w:pPr>
  </w:style>
  <w:style w:type="paragraph" w:styleId="TOC2">
    <w:name w:val="toc 2"/>
    <w:basedOn w:val="Normal"/>
    <w:next w:val="Normal"/>
    <w:uiPriority w:val="39"/>
    <w:unhideWhenUsed/>
    <w:pPr>
      <w:spacing w:after="57"/>
      <w:ind w:left="283"/>
    </w:p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OCHeading">
    <w:name w:val="TOC Heading"/>
    <w:uiPriority w:val="39"/>
    <w:unhideWhenUsed/>
  </w:style>
  <w:style w:type="paragraph" w:styleId="TableofFigures">
    <w:name w:val="table of figures"/>
    <w:basedOn w:val="Normal"/>
    <w:next w:val="Normal"/>
    <w:uiPriority w:val="99"/>
    <w:unhideWhenUsed/>
  </w:style>
  <w:style w:type="character" w:styleId="Hyperlink">
    <w:name w:val="Hyperlink"/>
    <w:rPr>
      <w:color w:val="000080"/>
      <w:u w:val="single"/>
    </w:rPr>
  </w:style>
  <w:style w:type="character" w:styleId="CommentReference">
    <w:name w:val="annotation reference"/>
    <w:basedOn w:val="DefaultParagraphFont"/>
    <w:uiPriority w:val="99"/>
    <w:semiHidden/>
    <w:unhideWhenUsed/>
    <w:qFormat/>
    <w:rPr>
      <w:sz w:val="16"/>
      <w:szCs w:val="16"/>
    </w:rPr>
  </w:style>
  <w:style w:type="character" w:customStyle="1" w:styleId="CommentTextChar">
    <w:name w:val="Comment Text Char"/>
    <w:basedOn w:val="DefaultParagraphFont"/>
    <w:link w:val="CommentText"/>
    <w:uiPriority w:val="99"/>
    <w:semiHidden/>
    <w:qFormat/>
    <w:rPr>
      <w:rFonts w:cs="Mangal"/>
      <w:sz w:val="20"/>
      <w:szCs w:val="18"/>
    </w:rPr>
  </w:style>
  <w:style w:type="character" w:customStyle="1" w:styleId="CommentSubjectChar">
    <w:name w:val="Comment Subject Char"/>
    <w:basedOn w:val="CommentTextChar"/>
    <w:link w:val="CommentSubject"/>
    <w:uiPriority w:val="99"/>
    <w:semiHidden/>
    <w:qFormat/>
    <w:rPr>
      <w:rFonts w:cs="Mangal"/>
      <w:b/>
      <w:bCs/>
      <w:sz w:val="20"/>
      <w:szCs w:val="18"/>
    </w:rPr>
  </w:style>
  <w:style w:type="character" w:customStyle="1" w:styleId="BalloonTextChar">
    <w:name w:val="Balloon Text Char"/>
    <w:basedOn w:val="DefaultParagraphFont"/>
    <w:link w:val="BalloonText"/>
    <w:uiPriority w:val="99"/>
    <w:semiHidden/>
    <w:qFormat/>
    <w:rPr>
      <w:rFonts w:ascii="Times New Roman" w:hAnsi="Times New Roman" w:cs="Mangal"/>
      <w:sz w:val="18"/>
      <w:szCs w:val="16"/>
    </w:rPr>
  </w:style>
  <w:style w:type="character" w:styleId="LineNumber">
    <w:name w:val="line number"/>
  </w:style>
  <w:style w:type="paragraph" w:customStyle="1" w:styleId="Heading">
    <w:name w:val="Heading"/>
    <w:basedOn w:val="Normal"/>
    <w:next w:val="BodyText"/>
    <w:qFormat/>
    <w:pPr>
      <w:keepNext/>
      <w:spacing w:before="240" w:after="120"/>
    </w:pPr>
    <w:rPr>
      <w:rFonts w:ascii="Liberation Sans" w:eastAsia="Noto Sans CJK SC" w:hAnsi="Liberation Sans"/>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Figure"/>
    <w:qFormat/>
    <w:pPr>
      <w:suppressLineNumbers/>
      <w:spacing w:before="120" w:after="120"/>
    </w:pPr>
    <w:rPr>
      <w:i/>
      <w:iCs/>
    </w:rPr>
  </w:style>
  <w:style w:type="paragraph" w:customStyle="1" w:styleId="Index">
    <w:name w:val="Index"/>
    <w:basedOn w:val="Normal"/>
    <w:qFormat/>
    <w:pPr>
      <w:suppressLineNumbers/>
    </w:pPr>
  </w:style>
  <w:style w:type="paragraph" w:customStyle="1" w:styleId="PreformattedText">
    <w:name w:val="Preformatted Text"/>
    <w:basedOn w:val="Normal"/>
    <w:qFormat/>
    <w:rPr>
      <w:rFonts w:ascii="Liberation Mono" w:eastAsia="Noto Sans Mono CJK SC" w:hAnsi="Liberation Mono" w:cs="Liberation Mono"/>
      <w:sz w:val="20"/>
      <w:szCs w:val="20"/>
    </w:rPr>
  </w:style>
  <w:style w:type="paragraph" w:styleId="CommentText">
    <w:name w:val="annotation text"/>
    <w:basedOn w:val="Normal"/>
    <w:link w:val="CommentTextChar"/>
    <w:uiPriority w:val="99"/>
    <w:semiHidden/>
    <w:unhideWhenUsed/>
    <w:qFormat/>
    <w:rPr>
      <w:rFonts w:cs="Mangal"/>
      <w:sz w:val="20"/>
      <w:szCs w:val="18"/>
    </w:rPr>
  </w:style>
  <w:style w:type="paragraph" w:styleId="CommentSubject">
    <w:name w:val="annotation subject"/>
    <w:basedOn w:val="CommentText"/>
    <w:next w:val="CommentText"/>
    <w:link w:val="CommentSubjectChar"/>
    <w:uiPriority w:val="99"/>
    <w:semiHidden/>
    <w:unhideWhenUsed/>
    <w:qFormat/>
    <w:rPr>
      <w:b/>
      <w:bCs/>
    </w:rPr>
  </w:style>
  <w:style w:type="paragraph" w:styleId="BalloonText">
    <w:name w:val="Balloon Text"/>
    <w:basedOn w:val="Normal"/>
    <w:link w:val="BalloonTextChar"/>
    <w:uiPriority w:val="99"/>
    <w:semiHidden/>
    <w:unhideWhenUsed/>
    <w:qFormat/>
    <w:rPr>
      <w:rFonts w:ascii="Times New Roman" w:hAnsi="Times New Roman" w:cs="Mangal"/>
      <w:sz w:val="18"/>
      <w:szCs w:val="16"/>
    </w:rPr>
  </w:style>
  <w:style w:type="paragraph" w:customStyle="1" w:styleId="TableContents">
    <w:name w:val="Table Contents"/>
    <w:qFormat/>
    <w:pPr>
      <w:widowControl w:val="0"/>
      <w:suppressLineNumbers/>
      <w:pBdr>
        <w:top w:val="none" w:sz="4" w:space="0" w:color="000000"/>
        <w:left w:val="none" w:sz="4" w:space="0" w:color="000000"/>
        <w:bottom w:val="none" w:sz="4" w:space="0" w:color="000000"/>
        <w:right w:val="none" w:sz="4" w:space="0" w:color="000000"/>
        <w:between w:val="none" w:sz="4" w:space="0" w:color="000000"/>
      </w:pBdr>
    </w:pPr>
  </w:style>
  <w:style w:type="paragraph" w:customStyle="1" w:styleId="Figure">
    <w:name w:val="Figure"/>
    <w:qFormat/>
    <w:pPr>
      <w:pBdr>
        <w:top w:val="none" w:sz="4" w:space="0" w:color="000000"/>
        <w:left w:val="none" w:sz="4" w:space="0" w:color="000000"/>
        <w:bottom w:val="none" w:sz="4" w:space="0" w:color="000000"/>
        <w:right w:val="none" w:sz="4" w:space="0" w:color="000000"/>
        <w:between w:val="none" w:sz="4" w:space="0" w:color="000000"/>
      </w:pBdr>
    </w:pPr>
    <w:rPr>
      <w:rFonts w:ascii="Times New Roman" w:hAnsi="Times New Roman" w:cs="Times New Roman"/>
      <w:sz w:val="22"/>
      <w:szCs w:val="22"/>
    </w:rPr>
  </w:style>
  <w:style w:type="paragraph" w:styleId="Revision">
    <w:name w:val="Revision"/>
    <w:hidden/>
    <w:uiPriority w:val="99"/>
    <w:semiHidden/>
    <w:rsid w:val="008E6581"/>
    <w:rPr>
      <w:rFonts w:cs="Mangal"/>
      <w:szCs w:val="21"/>
    </w:rPr>
  </w:style>
  <w:style w:type="character" w:styleId="PageNumber">
    <w:name w:val="page number"/>
    <w:basedOn w:val="DefaultParagraphFont"/>
    <w:uiPriority w:val="99"/>
    <w:semiHidden/>
    <w:unhideWhenUsed/>
    <w:rsid w:val="006A2433"/>
  </w:style>
  <w:style w:type="character" w:styleId="FollowedHyperlink">
    <w:name w:val="FollowedHyperlink"/>
    <w:basedOn w:val="DefaultParagraphFont"/>
    <w:uiPriority w:val="99"/>
    <w:semiHidden/>
    <w:unhideWhenUsed/>
    <w:rsid w:val="005232D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0.jpg"/><Relationship Id="rId21" Type="http://schemas.openxmlformats.org/officeDocument/2006/relationships/image" Target="media/image6.jpg"/><Relationship Id="rId42" Type="http://schemas.openxmlformats.org/officeDocument/2006/relationships/image" Target="media/image16.jpg"/><Relationship Id="rId47" Type="http://schemas.openxmlformats.org/officeDocument/2006/relationships/image" Target="media/image180.jpg"/><Relationship Id="rId63" Type="http://schemas.openxmlformats.org/officeDocument/2006/relationships/image" Target="media/image260.jpg"/><Relationship Id="rId68" Type="http://schemas.openxmlformats.org/officeDocument/2006/relationships/image" Target="media/image29.jpg"/><Relationship Id="rId84" Type="http://schemas.openxmlformats.org/officeDocument/2006/relationships/fontTable" Target="fontTable.xml"/><Relationship Id="rId16" Type="http://schemas.openxmlformats.org/officeDocument/2006/relationships/image" Target="media/image33.jpg"/><Relationship Id="rId32" Type="http://schemas.openxmlformats.org/officeDocument/2006/relationships/image" Target="media/image111.jpg"/><Relationship Id="rId37" Type="http://schemas.openxmlformats.org/officeDocument/2006/relationships/image" Target="media/image130.jpg"/><Relationship Id="rId53" Type="http://schemas.openxmlformats.org/officeDocument/2006/relationships/image" Target="media/image211.jpg"/><Relationship Id="rId58" Type="http://schemas.openxmlformats.org/officeDocument/2006/relationships/image" Target="media/image24.jpg"/><Relationship Id="rId74" Type="http://schemas.openxmlformats.org/officeDocument/2006/relationships/image" Target="media/image32.jpg"/><Relationship Id="rId79" Type="http://schemas.openxmlformats.org/officeDocument/2006/relationships/hyperlink" Target="https://imagemagick.org/" TargetMode="External"/><Relationship Id="rId5" Type="http://schemas.openxmlformats.org/officeDocument/2006/relationships/footnotes" Target="footnotes.xml"/><Relationship Id="rId61" Type="http://schemas.openxmlformats.org/officeDocument/2006/relationships/image" Target="media/image250.jpg"/><Relationship Id="rId82" Type="http://schemas.openxmlformats.org/officeDocument/2006/relationships/footer" Target="footer1.xml"/><Relationship Id="rId19" Type="http://schemas.openxmlformats.org/officeDocument/2006/relationships/image" Target="media/image5.jpg"/><Relationship Id="rId14" Type="http://schemas.openxmlformats.org/officeDocument/2006/relationships/image" Target="media/image210.jpg"/><Relationship Id="rId22" Type="http://schemas.openxmlformats.org/officeDocument/2006/relationships/image" Target="media/image60.jpg"/><Relationship Id="rId27" Type="http://schemas.openxmlformats.org/officeDocument/2006/relationships/image" Target="media/image9.jpg"/><Relationship Id="rId30" Type="http://schemas.openxmlformats.org/officeDocument/2006/relationships/image" Target="media/image100.jpg"/><Relationship Id="rId35" Type="http://schemas.openxmlformats.org/officeDocument/2006/relationships/hyperlink" Target="https://docs.gimp.org/2.10/en/gimp-concepts-layer-modes.html" TargetMode="External"/><Relationship Id="rId43" Type="http://schemas.openxmlformats.org/officeDocument/2006/relationships/image" Target="media/image160.jpg"/><Relationship Id="rId48" Type="http://schemas.openxmlformats.org/officeDocument/2006/relationships/image" Target="media/image19.jpg"/><Relationship Id="rId56" Type="http://schemas.openxmlformats.org/officeDocument/2006/relationships/image" Target="media/image23.jpg"/><Relationship Id="rId64" Type="http://schemas.openxmlformats.org/officeDocument/2006/relationships/image" Target="media/image27.jpg"/><Relationship Id="rId69" Type="http://schemas.openxmlformats.org/officeDocument/2006/relationships/image" Target="media/image290.jpg"/><Relationship Id="rId77" Type="http://schemas.openxmlformats.org/officeDocument/2006/relationships/hyperlink" Target="http://davinci.asu.edu/index.php" TargetMode="External"/><Relationship Id="rId51" Type="http://schemas.openxmlformats.org/officeDocument/2006/relationships/image" Target="media/image200.jpg"/><Relationship Id="rId72" Type="http://schemas.openxmlformats.org/officeDocument/2006/relationships/image" Target="media/image31.jpg"/><Relationship Id="rId80" Type="http://schemas.openxmlformats.org/officeDocument/2006/relationships/hyperlink" Target="https://discuss.pixls.us/t/gimp-invert-and-merge-to-remove-color-cast/12238"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110.jpg"/><Relationship Id="rId17" Type="http://schemas.openxmlformats.org/officeDocument/2006/relationships/image" Target="media/image4.jpg"/><Relationship Id="rId25" Type="http://schemas.openxmlformats.org/officeDocument/2006/relationships/image" Target="media/image8.jpg"/><Relationship Id="rId33" Type="http://schemas.openxmlformats.org/officeDocument/2006/relationships/image" Target="media/image12.jpg"/><Relationship Id="rId38" Type="http://schemas.openxmlformats.org/officeDocument/2006/relationships/image" Target="media/image14.jpg"/><Relationship Id="rId46" Type="http://schemas.openxmlformats.org/officeDocument/2006/relationships/image" Target="media/image18.jpg"/><Relationship Id="rId59" Type="http://schemas.openxmlformats.org/officeDocument/2006/relationships/image" Target="media/image240.jpg"/><Relationship Id="rId67" Type="http://schemas.openxmlformats.org/officeDocument/2006/relationships/image" Target="media/image280.jpg"/><Relationship Id="rId20" Type="http://schemas.openxmlformats.org/officeDocument/2006/relationships/image" Target="media/image50.jpg"/><Relationship Id="rId41" Type="http://schemas.openxmlformats.org/officeDocument/2006/relationships/image" Target="media/image150.jpg"/><Relationship Id="rId54" Type="http://schemas.openxmlformats.org/officeDocument/2006/relationships/image" Target="media/image22.jpg"/><Relationship Id="rId62" Type="http://schemas.openxmlformats.org/officeDocument/2006/relationships/image" Target="media/image26.jpg"/><Relationship Id="rId70" Type="http://schemas.openxmlformats.org/officeDocument/2006/relationships/image" Target="media/image30.jpg"/><Relationship Id="rId75" Type="http://schemas.openxmlformats.org/officeDocument/2006/relationships/image" Target="media/image320.jpg"/><Relationship Id="rId83" Type="http://schemas.openxmlformats.org/officeDocument/2006/relationships/footer" Target="footer2.xml"/><Relationship Id="rId88" Type="http://schemas.onlyoffice.com/commentsDocument" Target="commentsDocument.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90.jpg"/><Relationship Id="rId36" Type="http://schemas.openxmlformats.org/officeDocument/2006/relationships/image" Target="media/image13.jpg"/><Relationship Id="rId49" Type="http://schemas.openxmlformats.org/officeDocument/2006/relationships/image" Target="media/image190.jpg"/><Relationship Id="rId57" Type="http://schemas.openxmlformats.org/officeDocument/2006/relationships/image" Target="media/image230.jpg"/><Relationship Id="rId31" Type="http://schemas.openxmlformats.org/officeDocument/2006/relationships/image" Target="media/image11.jpg"/><Relationship Id="rId44" Type="http://schemas.openxmlformats.org/officeDocument/2006/relationships/image" Target="media/image17.jpg"/><Relationship Id="rId52" Type="http://schemas.openxmlformats.org/officeDocument/2006/relationships/image" Target="media/image21.jpg"/><Relationship Id="rId60" Type="http://schemas.openxmlformats.org/officeDocument/2006/relationships/image" Target="media/image25.jpg"/><Relationship Id="rId65" Type="http://schemas.openxmlformats.org/officeDocument/2006/relationships/image" Target="media/image270.jpg"/><Relationship Id="rId73" Type="http://schemas.openxmlformats.org/officeDocument/2006/relationships/image" Target="media/image310.jpg"/><Relationship Id="rId78" Type="http://schemas.openxmlformats.org/officeDocument/2006/relationships/hyperlink" Target="https://www.gimp.org/" TargetMode="External"/><Relationship Id="rId81" Type="http://schemas.openxmlformats.org/officeDocument/2006/relationships/hyperlink" Target="https://gmic.eu/" TargetMode="External"/><Relationship Id="rId86" Type="http://schemas.onlyoffice.com/commentsIdsDocument" Target="commentsIdsDocument.xml"/><Relationship Id="rId4"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40.jpg"/><Relationship Id="rId39" Type="http://schemas.openxmlformats.org/officeDocument/2006/relationships/image" Target="media/image140.jpg"/><Relationship Id="rId34" Type="http://schemas.openxmlformats.org/officeDocument/2006/relationships/image" Target="media/image120.jpg"/><Relationship Id="rId50" Type="http://schemas.openxmlformats.org/officeDocument/2006/relationships/image" Target="media/image20.jpg"/><Relationship Id="rId55" Type="http://schemas.openxmlformats.org/officeDocument/2006/relationships/image" Target="media/image220.jpg"/><Relationship Id="rId76" Type="http://schemas.openxmlformats.org/officeDocument/2006/relationships/hyperlink" Target="http://www.sarada.co.za/" TargetMode="External"/><Relationship Id="rId7" Type="http://schemas.openxmlformats.org/officeDocument/2006/relationships/image" Target="media/image1.jpg"/><Relationship Id="rId71" Type="http://schemas.openxmlformats.org/officeDocument/2006/relationships/image" Target="media/image300.jpg"/><Relationship Id="rId2" Type="http://schemas.openxmlformats.org/officeDocument/2006/relationships/styles" Target="styles.xml"/><Relationship Id="rId29" Type="http://schemas.openxmlformats.org/officeDocument/2006/relationships/image" Target="media/image10.jpg"/><Relationship Id="rId24" Type="http://schemas.openxmlformats.org/officeDocument/2006/relationships/image" Target="media/image70.jpg"/><Relationship Id="rId40" Type="http://schemas.openxmlformats.org/officeDocument/2006/relationships/image" Target="media/image15.jpg"/><Relationship Id="rId45" Type="http://schemas.openxmlformats.org/officeDocument/2006/relationships/image" Target="media/image170.jpg"/><Relationship Id="rId66" Type="http://schemas.openxmlformats.org/officeDocument/2006/relationships/image" Target="media/image28.jpg"/><Relationship Id="rId87" Type="http://schemas.onlyoffice.com/commentsExtendedDocument" Target="commentsExtendedDocument.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188</TotalTime>
  <Pages>10</Pages>
  <Words>2413</Words>
  <Characters>13080</Characters>
  <Application>Microsoft Office Word</Application>
  <DocSecurity>0</DocSecurity>
  <Lines>242</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Hollmann</dc:creator>
  <dc:description/>
  <cp:lastModifiedBy>Microsoft Office User</cp:lastModifiedBy>
  <cp:revision>88</cp:revision>
  <dcterms:created xsi:type="dcterms:W3CDTF">2022-11-10T06:35:00Z</dcterms:created>
  <dcterms:modified xsi:type="dcterms:W3CDTF">2023-01-26T12:25:00Z</dcterms:modified>
  <dc:language>en-GB</dc:language>
</cp:coreProperties>
</file>